
<file path=[Content_Types].xml><?xml version="1.0" encoding="utf-8"?>
<Types xmlns="http://schemas.openxmlformats.org/package/2006/content-types">
  <Default Extension="rels" ContentType="application/vnd.openxmlformats-package.relationships+xml"/>
  <Default Extension="bin" ContentType="application/vnd.openxmlformats-officedocument.oleObject"/>
  <Default Extension="wmf" ContentType="image/x-wmf"/>
  <Default Extension="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Types>
</file>

<file path=_rels/.rels><?xml version="1.0" encoding="UTF-8"?><Relationships xmlns="http://schemas.openxmlformats.org/package/2006/relationships"><Relationship Target="word/document.xml" Id="pkgRId0" Type="http://schemas.openxmlformats.org/officeDocument/2006/relationships/officeDocument" /></Relationships>
</file>

<file path=word/document.xml><?xml version="1.0" encoding="utf-8"?>
<w:document xmlns:w="http://schemas.openxmlformats.org/wordprocessingml/2006/main">
  <w:body>
    <w:p>
      <w:pPr>
        <w:spacing w:before="0" w:after="0" w:line="240"/>
        <w:ind w:right="0" w:left="0" w:firstLine="0"/>
        <w:jc w:val="center"/>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BETHLEHEM LUTHERAN CHURCH</w:t>
      </w:r>
    </w:p>
    <w:p>
      <w:pPr>
        <w:spacing w:before="0" w:after="0" w:line="240"/>
        <w:ind w:right="0" w:left="0"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A congregation of The Lutheran Church-Missouri Synod</w:t>
      </w:r>
    </w:p>
    <w:p>
      <w:pPr>
        <w:spacing w:before="0" w:after="0" w:line="240"/>
        <w:ind w:right="0" w:left="0" w:firstLine="0"/>
        <w:jc w:val="center"/>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902 Hitchcock Drive SW, </w:t>
      </w:r>
    </w:p>
    <w:p>
      <w:pPr>
        <w:spacing w:before="0" w:after="0" w:line="240"/>
        <w:ind w:right="0" w:left="0" w:firstLine="0"/>
        <w:jc w:val="center"/>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Aiken, South Carolina 29803</w:t>
      </w:r>
    </w:p>
    <w:p>
      <w:pPr>
        <w:spacing w:before="0" w:after="0" w:line="240"/>
        <w:ind w:right="0" w:left="0" w:firstLine="0"/>
        <w:jc w:val="center"/>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Church Phone: (803) 649-6417</w:t>
      </w:r>
    </w:p>
    <w:p>
      <w:pPr>
        <w:spacing w:before="0" w:after="0" w:line="240"/>
        <w:ind w:right="0" w:left="0" w:firstLine="0"/>
        <w:jc w:val="center"/>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blcaikensc@gmail.com</w:t>
      </w:r>
    </w:p>
    <w:p>
      <w:pPr>
        <w:spacing w:before="0" w:after="0" w:line="240"/>
        <w:ind w:right="0" w:left="0" w:firstLine="0"/>
        <w:jc w:val="center"/>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Pastor: Rev. John B. Engwall</w:t>
      </w:r>
    </w:p>
    <w:p>
      <w:pPr>
        <w:spacing w:before="0" w:after="0" w:line="240"/>
        <w:ind w:right="0" w:left="0" w:firstLine="0"/>
        <w:jc w:val="center"/>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Office Hours By Appointment</w:t>
      </w:r>
    </w:p>
    <w:p>
      <w:pPr>
        <w:tabs>
          <w:tab w:val="left" w:pos="1245" w:leader="none"/>
        </w:tabs>
        <w:spacing w:before="0" w:after="0" w:line="240"/>
        <w:ind w:right="0" w:left="0" w:firstLine="0"/>
        <w:jc w:val="left"/>
        <w:rPr>
          <w:rFonts w:ascii="Times New Roman" w:hAnsi="Times New Roman" w:cs="Times New Roman" w:eastAsia="Times New Roman"/>
          <w:i/>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Note: </w:t>
      </w:r>
      <w:r>
        <w:rPr>
          <w:rFonts w:ascii="Times New Roman" w:hAnsi="Times New Roman" w:cs="Times New Roman" w:eastAsia="Times New Roman"/>
          <w:color w:val="auto"/>
          <w:spacing w:val="0"/>
          <w:position w:val="0"/>
          <w:sz w:val="22"/>
          <w:shd w:fill="auto" w:val="clear"/>
        </w:rPr>
        <w:t xml:space="preserve">The format of this bulletin has been modified for use in private devotion services. </w:t>
      </w:r>
    </w:p>
    <w:p>
      <w:pPr>
        <w:tabs>
          <w:tab w:val="left" w:pos="1245" w:leader="none"/>
        </w:tabs>
        <w:spacing w:before="0" w:after="0" w:line="240"/>
        <w:ind w:right="0" w:left="720" w:hanging="72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i/>
          <w:color w:val="auto"/>
          <w:spacing w:val="0"/>
          <w:position w:val="0"/>
          <w:sz w:val="22"/>
          <w:shd w:fill="auto" w:val="clear"/>
        </w:rPr>
        <w:t xml:space="preserve"> </w:t>
      </w:r>
      <w:r>
        <w:rPr>
          <w:rFonts w:ascii="Times New Roman" w:hAnsi="Times New Roman" w:cs="Times New Roman" w:eastAsia="Times New Roman"/>
          <w:color w:val="auto"/>
          <w:spacing w:val="0"/>
          <w:position w:val="0"/>
          <w:sz w:val="22"/>
          <w:shd w:fill="auto" w:val="clear"/>
        </w:rPr>
        <w:t xml:space="preserve">Unable to join us in person?  Please find us on Facebook live.</w:t>
      </w:r>
    </w:p>
    <w:p>
      <w:pPr>
        <w:tabs>
          <w:tab w:val="left" w:pos="1245" w:leader="none"/>
        </w:tabs>
        <w:spacing w:before="0" w:after="0" w:line="240"/>
        <w:ind w:right="0" w:left="720" w:hanging="72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The service is also posted on our website; bethlehemlutheranaiken.org  </w:t>
      </w:r>
    </w:p>
    <w:p>
      <w:pPr>
        <w:tabs>
          <w:tab w:val="left" w:pos="1245" w:leader="none"/>
        </w:tabs>
        <w:spacing w:before="0" w:after="0" w:line="240"/>
        <w:ind w:right="0" w:left="0" w:firstLine="0"/>
        <w:jc w:val="left"/>
        <w:rPr>
          <w:rFonts w:ascii="Times New Roman" w:hAnsi="Times New Roman" w:cs="Times New Roman" w:eastAsia="Times New Roman"/>
          <w:color w:val="auto"/>
          <w:spacing w:val="0"/>
          <w:position w:val="0"/>
          <w:sz w:val="12"/>
          <w:shd w:fill="auto" w:val="clear"/>
        </w:rPr>
      </w:pPr>
    </w:p>
    <w:p>
      <w:pPr>
        <w:spacing w:before="0" w:after="0" w:line="240"/>
        <w:ind w:right="0" w:left="0" w:firstLine="0"/>
        <w:jc w:val="center"/>
        <w:rPr>
          <w:rFonts w:ascii="LSBSymbol" w:hAnsi="LSBSymbol" w:cs="LSBSymbol" w:eastAsia="LSBSymbol"/>
          <w:b/>
          <w:color w:val="auto"/>
          <w:spacing w:val="0"/>
          <w:position w:val="0"/>
          <w:sz w:val="28"/>
          <w:shd w:fill="auto" w:val="clear"/>
        </w:rPr>
      </w:pPr>
      <w:r>
        <w:rPr>
          <w:rFonts w:ascii="LSBSymbol" w:hAnsi="LSBSymbol" w:cs="LSBSymbol" w:eastAsia="LSBSymbol"/>
          <w:b/>
          <w:color w:val="auto"/>
          <w:spacing w:val="0"/>
          <w:position w:val="0"/>
          <w:sz w:val="28"/>
          <w:shd w:fill="auto" w:val="clear"/>
        </w:rPr>
        <w:t xml:space="preserve">+ + + + + + + + + + + + + + +</w:t>
      </w:r>
    </w:p>
    <w:p>
      <w:pPr>
        <w:spacing w:before="0" w:after="0" w:line="240"/>
        <w:ind w:right="0" w:left="0" w:firstLine="0"/>
        <w:jc w:val="center"/>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  The Fifth Sunday in Lent</w:t>
      </w:r>
    </w:p>
    <w:p>
      <w:pPr>
        <w:spacing w:before="0" w:after="0" w:line="240"/>
        <w:ind w:right="0" w:left="0" w:firstLine="0"/>
        <w:jc w:val="center"/>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March 22, 2026</w:t>
      </w:r>
    </w:p>
    <w:p>
      <w:pPr>
        <w:spacing w:before="0" w:after="0" w:line="240"/>
        <w:ind w:right="0" w:left="0" w:firstLine="0"/>
        <w:jc w:val="center"/>
        <w:rPr>
          <w:rFonts w:ascii="Cambria" w:hAnsi="Cambria" w:cs="Cambria" w:eastAsia="Cambria"/>
          <w:b/>
          <w:color w:val="auto"/>
          <w:spacing w:val="0"/>
          <w:position w:val="0"/>
          <w:sz w:val="28"/>
          <w:shd w:fill="auto" w:val="clear"/>
        </w:rPr>
      </w:pPr>
      <w:r>
        <w:rPr>
          <w:rFonts w:ascii="Cambria" w:hAnsi="Cambria" w:cs="Cambria" w:eastAsia="Cambria"/>
          <w:b/>
          <w:color w:val="auto"/>
          <w:spacing w:val="0"/>
          <w:position w:val="0"/>
          <w:sz w:val="28"/>
          <w:shd w:fill="auto" w:val="clear"/>
        </w:rPr>
        <w:t xml:space="preserve">10:30 a.m. </w:t>
      </w:r>
    </w:p>
    <w:p>
      <w:pPr>
        <w:spacing w:before="0" w:after="0" w:line="240"/>
        <w:ind w:right="0" w:left="0" w:firstLine="0"/>
        <w:jc w:val="center"/>
        <w:rPr>
          <w:rFonts w:ascii="LSBSymbol" w:hAnsi="LSBSymbol" w:cs="LSBSymbol" w:eastAsia="LSBSymbol"/>
          <w:b/>
          <w:color w:val="auto"/>
          <w:spacing w:val="0"/>
          <w:position w:val="0"/>
          <w:sz w:val="28"/>
          <w:shd w:fill="auto" w:val="clear"/>
        </w:rPr>
      </w:pPr>
      <w:r>
        <w:rPr>
          <w:rFonts w:ascii="LSBSymbol" w:hAnsi="LSBSymbol" w:cs="LSBSymbol" w:eastAsia="LSBSymbol"/>
          <w:b/>
          <w:color w:val="auto"/>
          <w:spacing w:val="0"/>
          <w:position w:val="0"/>
          <w:sz w:val="28"/>
          <w:shd w:fill="auto" w:val="clear"/>
        </w:rPr>
        <w:t xml:space="preserve">+ + + + + + + + + + + + + + + </w:t>
      </w:r>
    </w:p>
    <w:p>
      <w:pPr>
        <w:spacing w:before="0" w:after="0" w:line="240"/>
        <w:ind w:right="0" w:left="0" w:firstLine="0"/>
        <w:jc w:val="center"/>
        <w:rPr>
          <w:rFonts w:ascii="LSBSymbol" w:hAnsi="LSBSymbol" w:cs="LSBSymbol" w:eastAsia="LSBSymbol"/>
          <w:b/>
          <w:color w:val="auto"/>
          <w:spacing w:val="0"/>
          <w:position w:val="0"/>
          <w:sz w:val="12"/>
          <w:shd w:fill="auto" w:val="clear"/>
        </w:rPr>
      </w:pPr>
    </w:p>
    <w:p>
      <w:pPr>
        <w:spacing w:before="0" w:after="120" w:line="240"/>
        <w:ind w:right="0" w:left="0" w:firstLine="0"/>
        <w:jc w:val="center"/>
        <w:rPr>
          <w:rFonts w:ascii="Times New Roman" w:hAnsi="Times New Roman" w:cs="Times New Roman" w:eastAsia="Times New Roman"/>
          <w:b/>
          <w:color w:val="333333"/>
          <w:spacing w:val="0"/>
          <w:position w:val="0"/>
          <w:sz w:val="22"/>
          <w:u w:val="single"/>
          <w:shd w:fill="auto" w:val="clear"/>
        </w:rPr>
      </w:pPr>
      <w:r>
        <w:rPr>
          <w:rFonts w:ascii="Times New Roman" w:hAnsi="Times New Roman" w:cs="Times New Roman" w:eastAsia="Times New Roman"/>
          <w:b/>
          <w:color w:val="333333"/>
          <w:spacing w:val="0"/>
          <w:position w:val="0"/>
          <w:sz w:val="22"/>
          <w:u w:val="single"/>
          <w:shd w:fill="auto" w:val="clear"/>
        </w:rPr>
        <w:t xml:space="preserve">Our Policy and Practice Regarding Holy Communion</w:t>
      </w:r>
    </w:p>
    <w:p>
      <w:pPr>
        <w:spacing w:before="0" w:after="0" w:line="240"/>
        <w:ind w:right="0" w:left="0" w:firstLine="0"/>
        <w:jc w:val="center"/>
        <w:rPr>
          <w:rFonts w:ascii="Times New Roman" w:hAnsi="Times New Roman" w:cs="Times New Roman" w:eastAsia="Times New Roman"/>
          <w:b/>
          <w:color w:val="auto"/>
          <w:spacing w:val="0"/>
          <w:position w:val="0"/>
          <w:sz w:val="12"/>
          <w:shd w:fill="auto" w:val="clear"/>
        </w:rPr>
      </w:pPr>
      <w:r>
        <w:rPr>
          <w:rFonts w:ascii="Times New Roman" w:hAnsi="Times New Roman" w:cs="Times New Roman" w:eastAsia="Times New Roman"/>
          <w:b/>
          <w:color w:val="auto"/>
          <w:spacing w:val="0"/>
          <w:position w:val="0"/>
          <w:sz w:val="22"/>
          <w:shd w:fill="auto" w:val="clear"/>
        </w:rPr>
        <w:t xml:space="preserve">Hear the words of the Apostle Paul;</w:t>
      </w:r>
    </w:p>
    <w:p>
      <w:pPr>
        <w:spacing w:before="0" w:after="80" w:line="240"/>
        <w:ind w:right="0" w:left="0" w:firstLine="0"/>
        <w:jc w:val="both"/>
        <w:rPr>
          <w:rFonts w:ascii="Times New Roman" w:hAnsi="Times New Roman" w:cs="Times New Roman" w:eastAsia="Times New Roman"/>
          <w:i/>
          <w:color w:val="auto"/>
          <w:spacing w:val="0"/>
          <w:position w:val="0"/>
          <w:sz w:val="22"/>
          <w:shd w:fill="auto" w:val="clear"/>
        </w:rPr>
      </w:pPr>
      <w:r>
        <w:rPr>
          <w:rFonts w:ascii="Times New Roman" w:hAnsi="Times New Roman" w:cs="Times New Roman" w:eastAsia="Times New Roman"/>
          <w:i/>
          <w:color w:val="auto"/>
          <w:spacing w:val="0"/>
          <w:position w:val="0"/>
          <w:sz w:val="22"/>
          <w:shd w:fill="auto" w:val="clear"/>
        </w:rPr>
        <w:t xml:space="preserve">Anyone who eats and drinks without recognizing the body of the Lord eats and drinks judgment on himself.  -</w:t>
      </w:r>
      <w:r>
        <w:rPr>
          <w:rFonts w:ascii="Times New Roman" w:hAnsi="Times New Roman" w:cs="Times New Roman" w:eastAsia="Times New Roman"/>
          <w:color w:val="auto"/>
          <w:spacing w:val="0"/>
          <w:position w:val="0"/>
          <w:sz w:val="22"/>
          <w:shd w:fill="auto" w:val="clear"/>
        </w:rPr>
        <w:t xml:space="preserve">1 Cor.11:29</w:t>
      </w:r>
      <w:r>
        <w:rPr>
          <w:rFonts w:ascii="Times New Roman" w:hAnsi="Times New Roman" w:cs="Times New Roman" w:eastAsia="Times New Roman"/>
          <w:i/>
          <w:color w:val="auto"/>
          <w:spacing w:val="0"/>
          <w:position w:val="0"/>
          <w:sz w:val="22"/>
          <w:shd w:fill="auto" w:val="clear"/>
        </w:rPr>
        <w:t xml:space="preserve"> </w:t>
      </w:r>
    </w:p>
    <w:p>
      <w:pPr>
        <w:spacing w:before="0" w:after="80" w:line="240"/>
        <w:ind w:right="0" w:left="0" w:firstLine="0"/>
        <w:jc w:val="both"/>
        <w:rPr>
          <w:rFonts w:ascii="Times New Roman" w:hAnsi="Times New Roman" w:cs="Times New Roman" w:eastAsia="Times New Roman"/>
          <w:b/>
          <w:color w:val="auto"/>
          <w:spacing w:val="0"/>
          <w:position w:val="0"/>
          <w:sz w:val="22"/>
          <w:shd w:fill="auto" w:val="clear"/>
        </w:rPr>
      </w:pPr>
      <w:r>
        <w:rPr>
          <w:rFonts w:ascii="Times New Roman" w:hAnsi="Times New Roman" w:cs="Times New Roman" w:eastAsia="Times New Roman"/>
          <w:i/>
          <w:color w:val="auto"/>
          <w:spacing w:val="0"/>
          <w:position w:val="0"/>
          <w:sz w:val="22"/>
          <w:shd w:fill="auto" w:val="clear"/>
        </w:rPr>
        <w:t xml:space="preserve">  </w:t>
      </w:r>
      <w:r>
        <w:rPr>
          <w:rFonts w:ascii="Times New Roman" w:hAnsi="Times New Roman" w:cs="Times New Roman" w:eastAsia="Times New Roman"/>
          <w:b/>
          <w:color w:val="auto"/>
          <w:spacing w:val="0"/>
          <w:position w:val="0"/>
          <w:sz w:val="22"/>
          <w:shd w:fill="auto" w:val="clear"/>
        </w:rPr>
        <w:t xml:space="preserve">Therefore, visitors are asked to please refrain from partaking of the Sacrament before speaking about this with the pastor; because we care about your spiritual well-being.</w:t>
      </w:r>
    </w:p>
    <w:p>
      <w:pPr>
        <w:spacing w:before="0" w:after="80" w:line="240"/>
        <w:ind w:right="0" w:left="0" w:firstLine="0"/>
        <w:jc w:val="both"/>
        <w:rPr>
          <w:rFonts w:ascii="Times New Roman" w:hAnsi="Times New Roman" w:cs="Times New Roman" w:eastAsia="Times New Roman"/>
          <w:b/>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Also, because communing at this altar is a public confession that you agree with the doctrines of The Lutheran Church-Missouri Synod, and reject all contrary teachings.   </w:t>
        <w:tab/>
      </w:r>
    </w:p>
    <w:p>
      <w:pPr>
        <w:spacing w:before="0" w:after="120" w:line="240"/>
        <w:ind w:right="0" w:left="0" w:firstLine="0"/>
        <w:jc w:val="left"/>
        <w:rPr>
          <w:rFonts w:ascii="Arial Narrow" w:hAnsi="Arial Narrow" w:cs="Arial Narrow" w:eastAsia="Arial Narrow"/>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Persons who are not communing today are always welcome to come forward during the distribution to receive an individual blessing; please cross your arms over your chest to indicate your desire for this.  Thank you!  </w:t>
      </w:r>
    </w:p>
    <w:p>
      <w:pPr>
        <w:spacing w:before="0" w:after="120" w:line="240"/>
        <w:ind w:right="0" w:left="0" w:firstLine="0"/>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We commune in two alternating tables. The ushers will guide you. Non-alcoholic white wine is available in the center of the individual cup tray.  Please leave empty individual cups at the altar rail.  </w:t>
      </w:r>
    </w:p>
    <w:p>
      <w:pPr>
        <w:spacing w:before="0" w:after="0" w:line="240"/>
        <w:ind w:right="0" w:left="0" w:firstLine="0"/>
        <w:jc w:val="both"/>
        <w:rPr>
          <w:rFonts w:ascii="Times New Roman" w:hAnsi="Times New Roman" w:cs="Times New Roman" w:eastAsia="Times New Roman"/>
          <w:color w:val="auto"/>
          <w:spacing w:val="0"/>
          <w:position w:val="0"/>
          <w:sz w:val="12"/>
          <w:shd w:fill="auto" w:val="clear"/>
        </w:rPr>
      </w:pPr>
    </w:p>
    <w:p>
      <w:pPr>
        <w:spacing w:before="0" w:after="0" w:line="240"/>
        <w:ind w:right="0" w:left="0" w:firstLine="0"/>
        <w:jc w:val="center"/>
        <w:rPr>
          <w:rFonts w:ascii="Times New Roman" w:hAnsi="Times New Roman" w:cs="Times New Roman" w:eastAsia="Times New Roman"/>
          <w:b/>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 SERVICE OF PREPARATION +</w:t>
      </w:r>
    </w:p>
    <w:p>
      <w:pPr>
        <w:tabs>
          <w:tab w:val="left" w:pos="1245" w:leader="none"/>
        </w:tabs>
        <w:spacing w:before="0" w:after="0" w:line="240"/>
        <w:ind w:right="0" w:left="0" w:firstLine="0"/>
        <w:jc w:val="center"/>
        <w:rPr>
          <w:rFonts w:ascii="Times New Roman" w:hAnsi="Times New Roman" w:cs="Times New Roman" w:eastAsia="Times New Roman"/>
          <w:i/>
          <w:color w:val="auto"/>
          <w:spacing w:val="0"/>
          <w:position w:val="0"/>
          <w:sz w:val="22"/>
          <w:shd w:fill="auto" w:val="clear"/>
        </w:rPr>
      </w:pPr>
      <w:r>
        <w:rPr>
          <w:rFonts w:ascii="Times New Roman" w:hAnsi="Times New Roman" w:cs="Times New Roman" w:eastAsia="Times New Roman"/>
          <w:i/>
          <w:color w:val="auto"/>
          <w:spacing w:val="0"/>
          <w:position w:val="0"/>
          <w:sz w:val="22"/>
          <w:shd w:fill="auto" w:val="clear"/>
        </w:rPr>
        <w:t xml:space="preserve">After the bell tolls, please observe a time of silence.</w:t>
      </w:r>
    </w:p>
    <w:p>
      <w:pPr>
        <w:tabs>
          <w:tab w:val="left" w:pos="1245" w:leader="none"/>
        </w:tabs>
        <w:spacing w:before="0" w:after="0" w:line="240"/>
        <w:ind w:right="0" w:left="0" w:firstLine="0"/>
        <w:jc w:val="left"/>
        <w:rPr>
          <w:rFonts w:ascii="Times New Roman" w:hAnsi="Times New Roman" w:cs="Times New Roman" w:eastAsia="Times New Roman"/>
          <w:i/>
          <w:color w:val="auto"/>
          <w:spacing w:val="0"/>
          <w:position w:val="0"/>
          <w:sz w:val="12"/>
          <w:shd w:fill="auto" w:val="clear"/>
        </w:rPr>
      </w:pPr>
    </w:p>
    <w:p>
      <w:pPr>
        <w:tabs>
          <w:tab w:val="left" w:pos="1245" w:leader="none"/>
        </w:tabs>
        <w:spacing w:before="0" w:after="0" w:line="240"/>
        <w:ind w:right="0" w:left="0" w:firstLine="0"/>
        <w:jc w:val="center"/>
        <w:rPr>
          <w:rFonts w:ascii="Times New Roman" w:hAnsi="Times New Roman" w:cs="Times New Roman" w:eastAsia="Times New Roman"/>
          <w:b/>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WELCOME AND ANNOUNCEMENTS</w:t>
      </w:r>
    </w:p>
    <w:p>
      <w:pPr>
        <w:tabs>
          <w:tab w:val="left" w:pos="1245" w:leader="none"/>
          <w:tab w:val="left" w:pos="8100" w:leader="none"/>
        </w:tabs>
        <w:spacing w:before="0" w:after="0" w:line="240"/>
        <w:ind w:right="0" w:left="0" w:firstLine="0"/>
        <w:jc w:val="left"/>
        <w:rPr>
          <w:rFonts w:ascii="Times New Roman" w:hAnsi="Times New Roman" w:cs="Times New Roman" w:eastAsia="Times New Roman"/>
          <w:b/>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ab/>
      </w:r>
    </w:p>
    <w:p>
      <w:pPr>
        <w:tabs>
          <w:tab w:val="left" w:pos="1245" w:leader="none"/>
          <w:tab w:val="left" w:pos="8100" w:leader="none"/>
        </w:tabs>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(Stand)</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576 MY HOPE IS BUILT ON NOTHING LESS</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261">
          <v:rect xmlns:o="urn:schemas-microsoft-com:office:office" xmlns:v="urn:schemas-microsoft-com:vml" id="rectole0000000000" style="width:311.000000pt;height:63.050000pt" o:preferrelative="t" o:ole="">
            <o:lock v:ext="edit"/>
            <v:imagedata xmlns:r="http://schemas.openxmlformats.org/officeDocument/2006/relationships" r:id="docRId1" o:title=""/>
          </v:rect>
          <o:OLEObject xmlns:r="http://schemas.openxmlformats.org/officeDocument/2006/relationships" xmlns:o="urn:schemas-microsoft-com:office:office" Type="Embed" ProgID="StaticMetafile" DrawAspect="Content" ObjectID="0000000000" ShapeID="rectole0000000000" r:id="docRId0"/>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347">
          <v:rect xmlns:o="urn:schemas-microsoft-com:office:office" xmlns:v="urn:schemas-microsoft-com:vml" id="rectole0000000001" style="width:311.000000pt;height:67.350000pt" o:preferrelative="t" o:ole="">
            <o:lock v:ext="edit"/>
            <v:imagedata xmlns:r="http://schemas.openxmlformats.org/officeDocument/2006/relationships" r:id="docRId3" o:title=""/>
          </v:rect>
          <o:OLEObject xmlns:r="http://schemas.openxmlformats.org/officeDocument/2006/relationships" xmlns:o="urn:schemas-microsoft-com:office:office" Type="Embed" ProgID="StaticMetafile" DrawAspect="Content" ObjectID="0000000001" ShapeID="rectole0000000001" r:id="docRId2"/>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330">
          <v:rect xmlns:o="urn:schemas-microsoft-com:office:office" xmlns:v="urn:schemas-microsoft-com:vml" id="rectole0000000002" style="width:311.000000pt;height:66.500000pt" o:preferrelative="t" o:ole="">
            <o:lock v:ext="edit"/>
            <v:imagedata xmlns:r="http://schemas.openxmlformats.org/officeDocument/2006/relationships" r:id="docRId5" o:title=""/>
          </v:rect>
          <o:OLEObject xmlns:r="http://schemas.openxmlformats.org/officeDocument/2006/relationships" xmlns:o="urn:schemas-microsoft-com:office:office" Type="Embed" ProgID="StaticMetafile" DrawAspect="Content" ObjectID="0000000002" ShapeID="rectole0000000002" r:id="docRId4"/>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846">
          <v:rect xmlns:o="urn:schemas-microsoft-com:office:office" xmlns:v="urn:schemas-microsoft-com:vml" id="rectole0000000003" style="width:311.000000pt;height:42.300000pt" o:preferrelative="t" o:ole="">
            <o:lock v:ext="edit"/>
            <v:imagedata xmlns:r="http://schemas.openxmlformats.org/officeDocument/2006/relationships" r:id="docRId7" o:title=""/>
          </v:rect>
          <o:OLEObject xmlns:r="http://schemas.openxmlformats.org/officeDocument/2006/relationships" xmlns:o="urn:schemas-microsoft-com:office:office" Type="Embed" ProgID="StaticMetafile" DrawAspect="Content" ObjectID="0000000003" ShapeID="rectole0000000003" r:id="docRId6"/>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812">
          <v:rect xmlns:o="urn:schemas-microsoft-com:office:office" xmlns:v="urn:schemas-microsoft-com:vml" id="rectole0000000004" style="width:311.000000pt;height:40.600000pt" o:preferrelative="t" o:ole="">
            <o:lock v:ext="edit"/>
            <v:imagedata xmlns:r="http://schemas.openxmlformats.org/officeDocument/2006/relationships" r:id="docRId9" o:title=""/>
          </v:rect>
          <o:OLEObject xmlns:r="http://schemas.openxmlformats.org/officeDocument/2006/relationships" xmlns:o="urn:schemas-microsoft-com:office:office" Type="Embed" ProgID="StaticMetafile" DrawAspect="Content" ObjectID="0000000004" ShapeID="rectole0000000004" r:id="docRId8"/>
        </w:object>
      </w:r>
    </w:p>
    <w:p>
      <w:pPr>
        <w:spacing w:before="0" w:after="0" w:line="240"/>
        <w:ind w:right="0" w:left="0" w:firstLine="0"/>
        <w:jc w:val="left"/>
        <w:rPr>
          <w:rFonts w:ascii="Times New Roman" w:hAnsi="Times New Roman" w:cs="Times New Roman" w:eastAsia="Times New Roman"/>
          <w:color w:val="000000"/>
          <w:spacing w:val="0"/>
          <w:position w:val="0"/>
          <w:sz w:val="2"/>
          <w:shd w:fill="auto" w:val="clear"/>
        </w:rPr>
      </w:pPr>
      <w:r>
        <w:rPr>
          <w:rFonts w:ascii="Times New Roman" w:hAnsi="Times New Roman" w:cs="Times New Roman" w:eastAsia="Times New Roman"/>
          <w:color w:val="000000"/>
          <w:spacing w:val="0"/>
          <w:position w:val="0"/>
          <w:sz w:val="2"/>
          <w:shd w:fill="auto" w:val="clear"/>
        </w:rPr>
        <w:t xml:space="preserve">Text: Edward Mote, 1797</w:t>
      </w:r>
      <w:r>
        <w:rPr>
          <w:rFonts w:ascii="Times New Roman" w:hAnsi="Times New Roman" w:cs="Times New Roman" w:eastAsia="Times New Roman"/>
          <w:color w:val="000000"/>
          <w:spacing w:val="0"/>
          <w:position w:val="0"/>
          <w:sz w:val="2"/>
          <w:shd w:fill="auto" w:val="clear"/>
        </w:rPr>
        <w:t xml:space="preserve">–</w:t>
      </w:r>
      <w:r>
        <w:rPr>
          <w:rFonts w:ascii="Times New Roman" w:hAnsi="Times New Roman" w:cs="Times New Roman" w:eastAsia="Times New Roman"/>
          <w:color w:val="000000"/>
          <w:spacing w:val="0"/>
          <w:position w:val="0"/>
          <w:sz w:val="2"/>
          <w:shd w:fill="auto" w:val="clear"/>
        </w:rPr>
        <w:t xml:space="preserve">1874, alt.</w:t>
        <w:br/>
        <w:t xml:space="preserve">Tune: William B. Bradbury, 1816</w:t>
      </w:r>
      <w:r>
        <w:rPr>
          <w:rFonts w:ascii="Times New Roman" w:hAnsi="Times New Roman" w:cs="Times New Roman" w:eastAsia="Times New Roman"/>
          <w:color w:val="000000"/>
          <w:spacing w:val="0"/>
          <w:position w:val="0"/>
          <w:sz w:val="2"/>
          <w:shd w:fill="auto" w:val="clear"/>
        </w:rPr>
        <w:t xml:space="preserve">–</w:t>
      </w:r>
      <w:r>
        <w:rPr>
          <w:rFonts w:ascii="Times New Roman" w:hAnsi="Times New Roman" w:cs="Times New Roman" w:eastAsia="Times New Roman"/>
          <w:color w:val="000000"/>
          <w:spacing w:val="0"/>
          <w:position w:val="0"/>
          <w:sz w:val="2"/>
          <w:shd w:fill="auto" w:val="clear"/>
        </w:rPr>
        <w:t xml:space="preserve">68</w:t>
        <w:br/>
        <w:t xml:space="preserve">Text and tune: Public domain</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center"/>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CONFESSION AND ABSOLUTION +</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12"/>
          <w:shd w:fill="auto" w:val="clear"/>
        </w:rPr>
      </w:pPr>
    </w:p>
    <w:p>
      <w:pPr>
        <w:spacing w:before="0" w:after="0" w:line="240"/>
        <w:ind w:right="0" w:left="0" w:firstLine="0"/>
        <w:jc w:val="left"/>
        <w:rPr>
          <w:rFonts w:ascii="Times New Roman" w:hAnsi="Times New Roman" w:cs="Times New Roman" w:eastAsia="Times New Roman"/>
          <w:i/>
          <w:color w:val="000000"/>
          <w:spacing w:val="0"/>
          <w:position w:val="0"/>
          <w:sz w:val="16"/>
          <w:shd w:fill="auto" w:val="clear"/>
        </w:rPr>
      </w:pPr>
      <w:r>
        <w:rPr>
          <w:rFonts w:ascii="Times New Roman" w:hAnsi="Times New Roman" w:cs="Times New Roman" w:eastAsia="Times New Roman"/>
          <w:i/>
          <w:color w:val="000000"/>
          <w:spacing w:val="0"/>
          <w:position w:val="0"/>
          <w:sz w:val="16"/>
          <w:shd w:fill="auto" w:val="clear"/>
        </w:rPr>
        <w:t xml:space="preserve">(The sign of the cross may be made by all in remembrance of their Baptism.)</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1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INVOCATION</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L</w:t>
      </w:r>
      <w:r>
        <w:rPr>
          <w:rFonts w:ascii="Times New Roman" w:hAnsi="Times New Roman" w:cs="Times New Roman" w:eastAsia="Times New Roman"/>
          <w:color w:val="000000"/>
          <w:spacing w:val="0"/>
          <w:position w:val="0"/>
          <w:sz w:val="22"/>
          <w:shd w:fill="auto" w:val="clear"/>
        </w:rPr>
        <w:tab/>
        <w:t xml:space="preserve">In the name of the Father and of the </w:t>
      </w:r>
      <w:r>
        <w:rPr>
          <w:rFonts w:ascii="LSBSymbol" w:hAnsi="LSBSymbol" w:cs="LSBSymbol" w:eastAsia="LSBSymbol"/>
          <w:color w:val="000000"/>
          <w:spacing w:val="0"/>
          <w:position w:val="0"/>
          <w:sz w:val="22"/>
          <w:shd w:fill="auto" w:val="clear"/>
        </w:rPr>
        <w:t xml:space="preserve">T</w:t>
      </w:r>
      <w:r>
        <w:rPr>
          <w:rFonts w:ascii="Times New Roman" w:hAnsi="Times New Roman" w:cs="Times New Roman" w:eastAsia="Times New Roman"/>
          <w:color w:val="000000"/>
          <w:spacing w:val="0"/>
          <w:position w:val="0"/>
          <w:sz w:val="22"/>
          <w:shd w:fill="auto" w:val="clear"/>
        </w:rPr>
        <w:t xml:space="preserve"> Son and of the Holy Spirit.</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C</w:t>
      </w: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b/>
          <w:color w:val="000000"/>
          <w:spacing w:val="0"/>
          <w:position w:val="0"/>
          <w:sz w:val="22"/>
          <w:shd w:fill="auto" w:val="clear"/>
        </w:rPr>
        <w:t xml:space="preserve">Amen.</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1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EXHORTATION</w:t>
        <w:tab/>
      </w:r>
      <w:r>
        <w:rPr>
          <w:rFonts w:ascii="Times New Roman" w:hAnsi="Times New Roman" w:cs="Times New Roman" w:eastAsia="Times New Roman"/>
          <w:i/>
          <w:color w:val="000000"/>
          <w:spacing w:val="0"/>
          <w:position w:val="0"/>
          <w:sz w:val="16"/>
          <w:shd w:fill="auto" w:val="clear"/>
        </w:rPr>
        <w:t xml:space="preserve">LSB 184</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L</w:t>
      </w:r>
      <w:r>
        <w:rPr>
          <w:rFonts w:ascii="Times New Roman" w:hAnsi="Times New Roman" w:cs="Times New Roman" w:eastAsia="Times New Roman"/>
          <w:color w:val="000000"/>
          <w:spacing w:val="0"/>
          <w:position w:val="0"/>
          <w:sz w:val="22"/>
          <w:shd w:fill="auto" w:val="clear"/>
        </w:rPr>
        <w:tab/>
        <w:t xml:space="preserve">Beloved in the Lord! Let us draw near with a true heart and confess our sins unto God our Father, beseeching Him in the name of our Lord Jesus Christ to grant us forgiveness.</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12"/>
          <w:shd w:fill="auto" w:val="clear"/>
        </w:rPr>
      </w:pPr>
      <w:r>
        <w:rPr>
          <w:rFonts w:ascii="Times New Roman" w:hAnsi="Times New Roman" w:cs="Times New Roman" w:eastAsia="Times New Roman"/>
          <w:color w:val="000000"/>
          <w:spacing w:val="0"/>
          <w:position w:val="0"/>
          <w:sz w:val="22"/>
          <w:shd w:fill="auto" w:val="clear"/>
        </w:rPr>
        <w:t xml:space="preserve"> </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L</w:t>
      </w:r>
      <w:r>
        <w:rPr>
          <w:rFonts w:ascii="Times New Roman" w:hAnsi="Times New Roman" w:cs="Times New Roman" w:eastAsia="Times New Roman"/>
          <w:color w:val="000000"/>
          <w:spacing w:val="0"/>
          <w:position w:val="0"/>
          <w:sz w:val="22"/>
          <w:shd w:fill="auto" w:val="clear"/>
        </w:rPr>
        <w:tab/>
        <w:t xml:space="preserve">Our help is in the name of the Lord,</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C</w:t>
      </w: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b/>
          <w:color w:val="000000"/>
          <w:spacing w:val="0"/>
          <w:position w:val="0"/>
          <w:sz w:val="22"/>
          <w:shd w:fill="auto" w:val="clear"/>
        </w:rPr>
        <w:t xml:space="preserve">who made heaven and earth.</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L</w:t>
      </w:r>
      <w:r>
        <w:rPr>
          <w:rFonts w:ascii="Times New Roman" w:hAnsi="Times New Roman" w:cs="Times New Roman" w:eastAsia="Times New Roman"/>
          <w:color w:val="000000"/>
          <w:spacing w:val="0"/>
          <w:position w:val="0"/>
          <w:sz w:val="22"/>
          <w:shd w:fill="auto" w:val="clear"/>
        </w:rPr>
        <w:tab/>
        <w:t xml:space="preserve">I said, I will confess my transgressions unto the Lord,</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C</w:t>
      </w: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b/>
          <w:color w:val="000000"/>
          <w:spacing w:val="0"/>
          <w:position w:val="0"/>
          <w:sz w:val="22"/>
          <w:shd w:fill="auto" w:val="clear"/>
        </w:rPr>
        <w:t xml:space="preserve">and You forgave the iniquity of my sin.</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12"/>
          <w:shd w:fill="auto" w:val="clear"/>
        </w:rPr>
      </w:pPr>
    </w:p>
    <w:p>
      <w:pPr>
        <w:spacing w:before="0" w:after="0" w:line="240"/>
        <w:ind w:right="0" w:left="0" w:firstLine="0"/>
        <w:jc w:val="left"/>
        <w:rPr>
          <w:rFonts w:ascii="Times New Roman" w:hAnsi="Times New Roman" w:cs="Times New Roman" w:eastAsia="Times New Roman"/>
          <w:i/>
          <w:color w:val="000000"/>
          <w:spacing w:val="0"/>
          <w:position w:val="0"/>
          <w:sz w:val="16"/>
          <w:shd w:fill="auto" w:val="clear"/>
        </w:rPr>
      </w:pPr>
      <w:r>
        <w:rPr>
          <w:rFonts w:ascii="Times New Roman" w:hAnsi="Times New Roman" w:cs="Times New Roman" w:eastAsia="Times New Roman"/>
          <w:i/>
          <w:color w:val="000000"/>
          <w:spacing w:val="0"/>
          <w:position w:val="0"/>
          <w:sz w:val="16"/>
          <w:shd w:fill="auto" w:val="clear"/>
        </w:rPr>
        <w:t xml:space="preserve">(Silence for reflection on God’s Word and for self-examination.)</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1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CONFESSION OF SINS</w:t>
        <w:tab/>
      </w:r>
      <w:r>
        <w:rPr>
          <w:rFonts w:ascii="Times New Roman" w:hAnsi="Times New Roman" w:cs="Times New Roman" w:eastAsia="Times New Roman"/>
          <w:i/>
          <w:color w:val="000000"/>
          <w:spacing w:val="0"/>
          <w:position w:val="0"/>
          <w:sz w:val="16"/>
          <w:shd w:fill="auto" w:val="clear"/>
        </w:rPr>
        <w:t xml:space="preserve">LSB 184</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L</w:t>
      </w:r>
      <w:r>
        <w:rPr>
          <w:rFonts w:ascii="Times New Roman" w:hAnsi="Times New Roman" w:cs="Times New Roman" w:eastAsia="Times New Roman"/>
          <w:color w:val="000000"/>
          <w:spacing w:val="0"/>
          <w:position w:val="0"/>
          <w:sz w:val="22"/>
          <w:shd w:fill="auto" w:val="clear"/>
        </w:rPr>
        <w:tab/>
        <w:t xml:space="preserve">O almighty God, merciful Father,</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C</w:t>
      </w: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b/>
          <w:color w:val="000000"/>
          <w:spacing w:val="0"/>
          <w:position w:val="0"/>
          <w:sz w:val="22"/>
          <w:shd w:fill="auto" w:val="clear"/>
        </w:rPr>
        <w:t xml:space="preserve">I, a poor, miserable sinner, confess unto You all my sins and iniquities with which I have ever offended You and justly deserved Your temporal and eternal punishment. But I am heartily sorry for them and sincerely repent of them, and I pray You of Your boundless mercy and for the sake of the holy, innocent, bitter sufferings and death of Your beloved Son, Jesus Christ, to be gracious and merciful to me, a poor, sinful being.</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1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DECLARATION OF GRACE</w:t>
      </w:r>
      <w:r>
        <w:rPr>
          <w:rFonts w:ascii="Times New Roman" w:hAnsi="Times New Roman" w:cs="Times New Roman" w:eastAsia="Times New Roman"/>
          <w:b/>
          <w:color w:val="000000"/>
          <w:spacing w:val="0"/>
          <w:position w:val="0"/>
          <w:sz w:val="22"/>
          <w:u w:val="single"/>
          <w:shd w:fill="auto" w:val="clear"/>
        </w:rPr>
        <w:tab/>
      </w:r>
    </w:p>
    <w:p>
      <w:pPr>
        <w:tabs>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L</w:t>
      </w:r>
      <w:r>
        <w:rPr>
          <w:rFonts w:ascii="Times New Roman" w:hAnsi="Times New Roman" w:cs="Times New Roman" w:eastAsia="Times New Roman"/>
          <w:color w:val="000000"/>
          <w:spacing w:val="0"/>
          <w:position w:val="0"/>
          <w:sz w:val="22"/>
          <w:u w:val="single"/>
          <w:shd w:fill="auto" w:val="clear"/>
        </w:rPr>
        <w:tab/>
      </w:r>
      <w:r>
        <w:rPr>
          <w:rFonts w:ascii="Times New Roman" w:hAnsi="Times New Roman" w:cs="Times New Roman" w:eastAsia="Times New Roman"/>
          <w:color w:val="000000"/>
          <w:spacing w:val="0"/>
          <w:position w:val="0"/>
          <w:sz w:val="22"/>
          <w:shd w:fill="auto" w:val="clear"/>
        </w:rPr>
        <w:t xml:space="preserve">In the mercy of almighty God, Jesus Christ was given to die for us, and for His sake God forgives us all our sins. To those who believe in Jesus Christ He gives the power to become the children of God and bestows on them the Holy Spirit. May the Lord, who has begun this good work in us, bring it to completion in the day of our Lord Jesus Christ.</w:t>
      </w:r>
    </w:p>
    <w:p>
      <w:pPr>
        <w:tabs>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Times New Roman" w:hAnsi="Times New Roman" w:cs="Times New Roman" w:eastAsia="Times New Roman"/>
          <w:b/>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C</w:t>
      </w:r>
      <w:r>
        <w:rPr>
          <w:rFonts w:ascii="Times New Roman" w:hAnsi="Times New Roman" w:cs="Times New Roman" w:eastAsia="Times New Roman"/>
          <w:color w:val="000000"/>
          <w:spacing w:val="0"/>
          <w:position w:val="0"/>
          <w:sz w:val="22"/>
          <w:u w:val="single"/>
          <w:shd w:fill="auto" w:val="clear"/>
        </w:rPr>
        <w:tab/>
      </w:r>
      <w:r>
        <w:rPr>
          <w:rFonts w:ascii="Times New Roman" w:hAnsi="Times New Roman" w:cs="Times New Roman" w:eastAsia="Times New Roman"/>
          <w:b/>
          <w:color w:val="000000"/>
          <w:spacing w:val="0"/>
          <w:position w:val="0"/>
          <w:sz w:val="22"/>
          <w:shd w:fill="auto" w:val="clear"/>
        </w:rPr>
        <w:t xml:space="preserve">Amen.</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center"/>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SERVICE OF THE WORD +</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1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INTROIT</w:t>
        <w:tab/>
      </w:r>
      <w:r>
        <w:rPr>
          <w:rFonts w:ascii="Times New Roman" w:hAnsi="Times New Roman" w:cs="Times New Roman" w:eastAsia="Times New Roman"/>
          <w:i/>
          <w:color w:val="000000"/>
          <w:spacing w:val="0"/>
          <w:position w:val="0"/>
          <w:sz w:val="16"/>
          <w:shd w:fill="auto" w:val="clear"/>
        </w:rPr>
        <w:t xml:space="preserve">Psalm 116:1</w:t>
      </w:r>
      <w:r>
        <w:rPr>
          <w:rFonts w:ascii="Times New Roman" w:hAnsi="Times New Roman" w:cs="Times New Roman" w:eastAsia="Times New Roman"/>
          <w:i/>
          <w:color w:val="000000"/>
          <w:spacing w:val="0"/>
          <w:position w:val="0"/>
          <w:sz w:val="16"/>
          <w:shd w:fill="auto" w:val="clear"/>
        </w:rPr>
        <w:t xml:space="preserve">–</w:t>
      </w:r>
      <w:r>
        <w:rPr>
          <w:rFonts w:ascii="Times New Roman" w:hAnsi="Times New Roman" w:cs="Times New Roman" w:eastAsia="Times New Roman"/>
          <w:i/>
          <w:color w:val="000000"/>
          <w:spacing w:val="0"/>
          <w:position w:val="0"/>
          <w:sz w:val="16"/>
          <w:shd w:fill="auto" w:val="clear"/>
        </w:rPr>
        <w:t xml:space="preserve">4, 8; antiphon: v. 15</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100" w:after="10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Precious in the sight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of the Lord</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br/>
        <w:tab/>
        <w:t xml:space="preserve">is the death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of his saints.</w:t>
        <w:br/>
        <w:t xml:space="preserve">I love the Lord, because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he has heard</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br/>
        <w:tab/>
        <w:t xml:space="preserve">my voice and my pleas for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mercy.</w:t>
        <w:br/>
        <w:t xml:space="preserve">Because he inclined his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ear to me,</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br/>
        <w:tab/>
        <w:t xml:space="preserve">therefore I will call on him as long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as I live.</w:t>
        <w:br/>
        <w:t xml:space="preserve">The snares of death encompassed me; the pangs of Sheol laid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hold on me;</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br/>
        <w:tab/>
        <w:t xml:space="preserve">I suffered distress and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anguish.</w:t>
        <w:br/>
        <w:t xml:space="preserve">Then I called on the name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of the Lord:</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br/>
        <w:tab/>
        <w:t xml:space="preserve">“O Lord, I pray, deliv-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er my soul!”</w:t>
        <w:br/>
        <w:t xml:space="preserve">For you have delivered my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soul from death,</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br/>
        <w:tab/>
        <w:t xml:space="preserve">my eyes from tears, my feet from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stumbling.</w:t>
        <w:br/>
      </w:r>
      <w:r>
        <w:rPr>
          <w:rFonts w:ascii="Times New Roman" w:hAnsi="Times New Roman" w:cs="Times New Roman" w:eastAsia="Times New Roman"/>
          <w:b/>
          <w:color w:val="000000"/>
          <w:spacing w:val="0"/>
          <w:position w:val="0"/>
          <w:sz w:val="22"/>
          <w:shd w:fill="auto" w:val="clear"/>
        </w:rPr>
        <w:t xml:space="preserve">Glory be to the Father and </w:t>
      </w:r>
      <w:r>
        <w:rPr>
          <w:rFonts w:ascii="Times New Roman" w:hAnsi="Times New Roman" w:cs="Times New Roman" w:eastAsia="Times New Roman"/>
          <w:b/>
          <w:color w:val="FF0000"/>
          <w:spacing w:val="0"/>
          <w:position w:val="0"/>
          <w:sz w:val="22"/>
          <w:shd w:fill="auto" w:val="clear"/>
        </w:rPr>
        <w:t xml:space="preserve">|</w:t>
      </w:r>
      <w:r>
        <w:rPr>
          <w:rFonts w:ascii="Times New Roman" w:hAnsi="Times New Roman" w:cs="Times New Roman" w:eastAsia="Times New Roman"/>
          <w:b/>
          <w:color w:val="000000"/>
          <w:spacing w:val="0"/>
          <w:position w:val="0"/>
          <w:sz w:val="22"/>
          <w:shd w:fill="auto" w:val="clear"/>
        </w:rPr>
        <w:t xml:space="preserve"> to the Son</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br/>
        <w:tab/>
      </w:r>
      <w:r>
        <w:rPr>
          <w:rFonts w:ascii="Times New Roman" w:hAnsi="Times New Roman" w:cs="Times New Roman" w:eastAsia="Times New Roman"/>
          <w:b/>
          <w:color w:val="000000"/>
          <w:spacing w:val="0"/>
          <w:position w:val="0"/>
          <w:sz w:val="22"/>
          <w:shd w:fill="auto" w:val="clear"/>
        </w:rPr>
        <w:t xml:space="preserve">and to the Holy </w:t>
      </w:r>
      <w:r>
        <w:rPr>
          <w:rFonts w:ascii="Times New Roman" w:hAnsi="Times New Roman" w:cs="Times New Roman" w:eastAsia="Times New Roman"/>
          <w:b/>
          <w:color w:val="FF0000"/>
          <w:spacing w:val="0"/>
          <w:position w:val="0"/>
          <w:sz w:val="22"/>
          <w:shd w:fill="auto" w:val="clear"/>
        </w:rPr>
        <w:t xml:space="preserve">|</w:t>
      </w:r>
      <w:r>
        <w:rPr>
          <w:rFonts w:ascii="Times New Roman" w:hAnsi="Times New Roman" w:cs="Times New Roman" w:eastAsia="Times New Roman"/>
          <w:b/>
          <w:color w:val="000000"/>
          <w:spacing w:val="0"/>
          <w:position w:val="0"/>
          <w:sz w:val="22"/>
          <w:shd w:fill="auto" w:val="clear"/>
        </w:rPr>
        <w:t xml:space="preserve"> Spirit;</w:t>
      </w:r>
      <w:r>
        <w:rPr>
          <w:rFonts w:ascii="Times New Roman" w:hAnsi="Times New Roman" w:cs="Times New Roman" w:eastAsia="Times New Roman"/>
          <w:color w:val="000000"/>
          <w:spacing w:val="0"/>
          <w:position w:val="0"/>
          <w:sz w:val="22"/>
          <w:shd w:fill="auto" w:val="clear"/>
        </w:rPr>
        <w:br/>
      </w:r>
      <w:r>
        <w:rPr>
          <w:rFonts w:ascii="Times New Roman" w:hAnsi="Times New Roman" w:cs="Times New Roman" w:eastAsia="Times New Roman"/>
          <w:b/>
          <w:color w:val="000000"/>
          <w:spacing w:val="0"/>
          <w:position w:val="0"/>
          <w:sz w:val="22"/>
          <w:shd w:fill="auto" w:val="clear"/>
        </w:rPr>
        <w:t xml:space="preserve">as it was in the be- </w:t>
      </w:r>
      <w:r>
        <w:rPr>
          <w:rFonts w:ascii="Times New Roman" w:hAnsi="Times New Roman" w:cs="Times New Roman" w:eastAsia="Times New Roman"/>
          <w:b/>
          <w:color w:val="FF0000"/>
          <w:spacing w:val="0"/>
          <w:position w:val="0"/>
          <w:sz w:val="22"/>
          <w:shd w:fill="auto" w:val="clear"/>
        </w:rPr>
        <w:t xml:space="preserve">|</w:t>
      </w:r>
      <w:r>
        <w:rPr>
          <w:rFonts w:ascii="Times New Roman" w:hAnsi="Times New Roman" w:cs="Times New Roman" w:eastAsia="Times New Roman"/>
          <w:b/>
          <w:color w:val="000000"/>
          <w:spacing w:val="0"/>
          <w:position w:val="0"/>
          <w:sz w:val="22"/>
          <w:shd w:fill="auto" w:val="clear"/>
        </w:rPr>
        <w:t xml:space="preserve"> ginning,</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br/>
        <w:tab/>
      </w:r>
      <w:r>
        <w:rPr>
          <w:rFonts w:ascii="Times New Roman" w:hAnsi="Times New Roman" w:cs="Times New Roman" w:eastAsia="Times New Roman"/>
          <w:b/>
          <w:color w:val="000000"/>
          <w:spacing w:val="0"/>
          <w:position w:val="0"/>
          <w:sz w:val="22"/>
          <w:shd w:fill="auto" w:val="clear"/>
        </w:rPr>
        <w:t xml:space="preserve">is now, and will be forever. </w:t>
      </w:r>
      <w:r>
        <w:rPr>
          <w:rFonts w:ascii="Times New Roman" w:hAnsi="Times New Roman" w:cs="Times New Roman" w:eastAsia="Times New Roman"/>
          <w:b/>
          <w:color w:val="FF0000"/>
          <w:spacing w:val="0"/>
          <w:position w:val="0"/>
          <w:sz w:val="22"/>
          <w:shd w:fill="auto" w:val="clear"/>
        </w:rPr>
        <w:t xml:space="preserve">|</w:t>
      </w:r>
      <w:r>
        <w:rPr>
          <w:rFonts w:ascii="Times New Roman" w:hAnsi="Times New Roman" w:cs="Times New Roman" w:eastAsia="Times New Roman"/>
          <w:b/>
          <w:color w:val="000000"/>
          <w:spacing w:val="0"/>
          <w:position w:val="0"/>
          <w:sz w:val="22"/>
          <w:shd w:fill="auto" w:val="clear"/>
        </w:rPr>
        <w:t xml:space="preserve"> Amen.</w:t>
      </w:r>
      <w:r>
        <w:rPr>
          <w:rFonts w:ascii="Times New Roman" w:hAnsi="Times New Roman" w:cs="Times New Roman" w:eastAsia="Times New Roman"/>
          <w:color w:val="000000"/>
          <w:spacing w:val="0"/>
          <w:position w:val="0"/>
          <w:sz w:val="22"/>
          <w:shd w:fill="auto" w:val="clear"/>
        </w:rPr>
        <w:br/>
        <w:t xml:space="preserve">Precious in the sight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of the Lord</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br/>
        <w:tab/>
        <w:t xml:space="preserve">is the death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of his saints.</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1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GLORIA PATRI</w:t>
        <w:tab/>
      </w:r>
      <w:r>
        <w:rPr>
          <w:rFonts w:ascii="Times New Roman" w:hAnsi="Times New Roman" w:cs="Times New Roman" w:eastAsia="Times New Roman"/>
          <w:i/>
          <w:color w:val="000000"/>
          <w:spacing w:val="0"/>
          <w:position w:val="0"/>
          <w:sz w:val="16"/>
          <w:shd w:fill="auto" w:val="clear"/>
        </w:rPr>
        <w:t xml:space="preserve">LSB 186</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775">
          <v:rect xmlns:o="urn:schemas-microsoft-com:office:office" xmlns:v="urn:schemas-microsoft-com:vml" id="rectole0000000005" style="width:311.000000pt;height:38.750000pt" o:preferrelative="t" o:ole="">
            <o:lock v:ext="edit"/>
            <v:imagedata xmlns:r="http://schemas.openxmlformats.org/officeDocument/2006/relationships" r:id="docRId11" o:title=""/>
          </v:rect>
          <o:OLEObject xmlns:r="http://schemas.openxmlformats.org/officeDocument/2006/relationships" xmlns:o="urn:schemas-microsoft-com:office:office" Type="Embed" ProgID="StaticMetafile" DrawAspect="Content" ObjectID="0000000005" ShapeID="rectole0000000005" r:id="docRId10"/>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009">
          <v:rect xmlns:o="urn:schemas-microsoft-com:office:office" xmlns:v="urn:schemas-microsoft-com:vml" id="rectole0000000006" style="width:311.000000pt;height:50.450000pt" o:preferrelative="t" o:ole="">
            <o:lock v:ext="edit"/>
            <v:imagedata xmlns:r="http://schemas.openxmlformats.org/officeDocument/2006/relationships" r:id="docRId13" o:title=""/>
          </v:rect>
          <o:OLEObject xmlns:r="http://schemas.openxmlformats.org/officeDocument/2006/relationships" xmlns:o="urn:schemas-microsoft-com:office:office" Type="Embed" ProgID="StaticMetafile" DrawAspect="Content" ObjectID="0000000006" ShapeID="rectole0000000006" r:id="docRId12"/>
        </w:objec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1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KYRIE</w:t>
        <w:tab/>
      </w:r>
      <w:r>
        <w:rPr>
          <w:rFonts w:ascii="Times New Roman" w:hAnsi="Times New Roman" w:cs="Times New Roman" w:eastAsia="Times New Roman"/>
          <w:i/>
          <w:color w:val="000000"/>
          <w:spacing w:val="0"/>
          <w:position w:val="0"/>
          <w:sz w:val="16"/>
          <w:shd w:fill="auto" w:val="clear"/>
        </w:rPr>
        <w:t xml:space="preserve">LSB 186</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782">
          <v:rect xmlns:o="urn:schemas-microsoft-com:office:office" xmlns:v="urn:schemas-microsoft-com:vml" id="rectole0000000007" style="width:311.000000pt;height:39.100000pt" o:preferrelative="t" o:ole="">
            <o:lock v:ext="edit"/>
            <v:imagedata xmlns:r="http://schemas.openxmlformats.org/officeDocument/2006/relationships" r:id="docRId15" o:title=""/>
          </v:rect>
          <o:OLEObject xmlns:r="http://schemas.openxmlformats.org/officeDocument/2006/relationships" xmlns:o="urn:schemas-microsoft-com:office:office" Type="Embed" ProgID="StaticMetafile" DrawAspect="Content" ObjectID="0000000007" ShapeID="rectole0000000007" r:id="docRId14"/>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45">
          <v:rect xmlns:o="urn:schemas-microsoft-com:office:office" xmlns:v="urn:schemas-microsoft-com:vml" id="rectole0000000008" style="width:311.000000pt;height:47.250000pt" o:preferrelative="t" o:ole="">
            <o:lock v:ext="edit"/>
            <v:imagedata xmlns:r="http://schemas.openxmlformats.org/officeDocument/2006/relationships" r:id="docRId17" o:title=""/>
          </v:rect>
          <o:OLEObject xmlns:r="http://schemas.openxmlformats.org/officeDocument/2006/relationships" xmlns:o="urn:schemas-microsoft-com:office:office" Type="Embed" ProgID="StaticMetafile" DrawAspect="Content" ObjectID="0000000008" ShapeID="rectole0000000008" r:id="docRId16"/>
        </w:objec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SALUTATION AND COLLECT OF THE DAY</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L</w:t>
      </w:r>
      <w:r>
        <w:rPr>
          <w:rFonts w:ascii="Times New Roman" w:hAnsi="Times New Roman" w:cs="Times New Roman" w:eastAsia="Times New Roman"/>
          <w:color w:val="000000"/>
          <w:spacing w:val="0"/>
          <w:position w:val="0"/>
          <w:sz w:val="22"/>
          <w:shd w:fill="auto" w:val="clear"/>
        </w:rPr>
        <w:tab/>
        <w:t xml:space="preserve">The Lord be with you.</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4656" w:dyaOrig="907">
          <v:rect xmlns:o="urn:schemas-microsoft-com:office:office" xmlns:v="urn:schemas-microsoft-com:vml" id="rectole0000000009" style="width:232.800000pt;height:45.350000pt" o:preferrelative="t" o:ole="">
            <o:lock v:ext="edit"/>
            <v:imagedata xmlns:r="http://schemas.openxmlformats.org/officeDocument/2006/relationships" r:id="docRId19" o:title=""/>
          </v:rect>
          <o:OLEObject xmlns:r="http://schemas.openxmlformats.org/officeDocument/2006/relationships" xmlns:o="urn:schemas-microsoft-com:office:office" Type="Embed" ProgID="StaticMetafile" DrawAspect="Content" ObjectID="0000000009" ShapeID="rectole0000000009" r:id="docRId18"/>
        </w:objec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 </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L</w:t>
      </w:r>
      <w:r>
        <w:rPr>
          <w:rFonts w:ascii="Times New Roman" w:hAnsi="Times New Roman" w:cs="Times New Roman" w:eastAsia="Times New Roman"/>
          <w:color w:val="000000"/>
          <w:spacing w:val="0"/>
          <w:position w:val="0"/>
          <w:sz w:val="22"/>
          <w:shd w:fill="auto" w:val="clear"/>
        </w:rPr>
        <w:tab/>
        <w:t xml:space="preserve">Let us pray.</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Almighty God, by Your great goodness mercifully look upon Your people that we may be governed and preserved evermore in body and soul; through Jesus Christ, Your Son, our Lord, who lives and reigns with You and the Holy Spirit, one God, now and forever.</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 </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3285" w:dyaOrig="846">
          <v:rect xmlns:o="urn:schemas-microsoft-com:office:office" xmlns:v="urn:schemas-microsoft-com:vml" id="rectole0000000010" style="width:164.250000pt;height:42.300000pt" o:preferrelative="t" o:ole="">
            <o:lock v:ext="edit"/>
            <v:imagedata xmlns:r="http://schemas.openxmlformats.org/officeDocument/2006/relationships" r:id="docRId21" o:title=""/>
          </v:rect>
          <o:OLEObject xmlns:r="http://schemas.openxmlformats.org/officeDocument/2006/relationships" xmlns:o="urn:schemas-microsoft-com:office:office" Type="Embed" ProgID="StaticMetafile" DrawAspect="Content" ObjectID="0000000010" ShapeID="rectole0000000010" r:id="docRId20"/>
        </w:objec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12"/>
          <w:shd w:fill="auto" w:val="clear"/>
        </w:rPr>
      </w:pPr>
    </w:p>
    <w:p>
      <w:pPr>
        <w:spacing w:before="0" w:after="0" w:line="240"/>
        <w:ind w:right="0" w:left="0" w:firstLine="0"/>
        <w:jc w:val="left"/>
        <w:rPr>
          <w:rFonts w:ascii="Times New Roman" w:hAnsi="Times New Roman" w:cs="Times New Roman" w:eastAsia="Times New Roman"/>
          <w:i/>
          <w:color w:val="000000"/>
          <w:spacing w:val="0"/>
          <w:position w:val="0"/>
          <w:sz w:val="16"/>
          <w:shd w:fill="auto" w:val="clear"/>
        </w:rPr>
      </w:pPr>
      <w:r>
        <w:rPr>
          <w:rFonts w:ascii="Times New Roman" w:hAnsi="Times New Roman" w:cs="Times New Roman" w:eastAsia="Times New Roman"/>
          <w:i/>
          <w:color w:val="000000"/>
          <w:spacing w:val="0"/>
          <w:position w:val="0"/>
          <w:sz w:val="16"/>
          <w:shd w:fill="auto" w:val="clear"/>
        </w:rPr>
        <w:t xml:space="preserve">(Sit)</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1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CHILDREN'S LESSON</w:t>
      </w:r>
    </w:p>
    <w:p>
      <w:pPr>
        <w:spacing w:before="0" w:after="0" w:line="240"/>
        <w:ind w:right="0" w:left="0" w:firstLine="0"/>
        <w:jc w:val="left"/>
        <w:rPr>
          <w:rFonts w:ascii="Times New Roman" w:hAnsi="Times New Roman" w:cs="Times New Roman" w:eastAsia="Times New Roman"/>
          <w:color w:val="auto"/>
          <w:spacing w:val="0"/>
          <w:position w:val="0"/>
          <w:sz w:val="12"/>
          <w:shd w:fill="auto" w:val="clear"/>
        </w:rPr>
      </w:pPr>
      <w:r>
        <w:rPr>
          <w:rFonts w:ascii="Times New Roman" w:hAnsi="Times New Roman" w:cs="Times New Roman" w:eastAsia="Times New Roman"/>
          <w:color w:val="auto"/>
          <w:spacing w:val="0"/>
          <w:position w:val="0"/>
          <w:sz w:val="12"/>
          <w:shd w:fill="auto" w:val="clear"/>
        </w:rPr>
        <w:t xml:space="preserve"> </w:t>
      </w:r>
    </w:p>
    <w:p>
      <w:pPr>
        <w:spacing w:before="0" w:after="0" w:line="240"/>
        <w:ind w:right="0" w:left="0" w:firstLine="0"/>
        <w:jc w:val="left"/>
        <w:rPr>
          <w:rFonts w:ascii="Times New Roman" w:hAnsi="Times New Roman" w:cs="Times New Roman" w:eastAsia="Times New Roman"/>
          <w:color w:val="000000"/>
          <w:spacing w:val="0"/>
          <w:position w:val="0"/>
          <w:sz w:val="1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OLD TESTAMENT READING</w:t>
        <w:tab/>
      </w:r>
      <w:r>
        <w:rPr>
          <w:rFonts w:ascii="Times New Roman" w:hAnsi="Times New Roman" w:cs="Times New Roman" w:eastAsia="Times New Roman"/>
          <w:i/>
          <w:color w:val="000000"/>
          <w:spacing w:val="0"/>
          <w:position w:val="0"/>
          <w:sz w:val="16"/>
          <w:shd w:fill="auto" w:val="clear"/>
        </w:rPr>
        <w:t xml:space="preserve">Ezekiel 37:1</w:t>
      </w:r>
      <w:r>
        <w:rPr>
          <w:rFonts w:ascii="Times New Roman" w:hAnsi="Times New Roman" w:cs="Times New Roman" w:eastAsia="Times New Roman"/>
          <w:i/>
          <w:color w:val="000000"/>
          <w:spacing w:val="0"/>
          <w:position w:val="0"/>
          <w:sz w:val="16"/>
          <w:shd w:fill="auto" w:val="clear"/>
        </w:rPr>
        <w:t xml:space="preserve">–</w:t>
      </w:r>
      <w:r>
        <w:rPr>
          <w:rFonts w:ascii="Times New Roman" w:hAnsi="Times New Roman" w:cs="Times New Roman" w:eastAsia="Times New Roman"/>
          <w:i/>
          <w:color w:val="000000"/>
          <w:spacing w:val="0"/>
          <w:position w:val="0"/>
          <w:sz w:val="16"/>
          <w:shd w:fill="auto" w:val="clear"/>
        </w:rPr>
        <w:t xml:space="preserve">14</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color w:val="000000"/>
          <w:spacing w:val="0"/>
          <w:position w:val="0"/>
          <w:sz w:val="22"/>
          <w:shd w:fill="auto" w:val="clear"/>
          <w:vertAlign w:val="superscript"/>
        </w:rPr>
        <w:t xml:space="preserve">1</w:t>
      </w:r>
      <w:r>
        <w:rPr>
          <w:rFonts w:ascii="Times New Roman" w:hAnsi="Times New Roman" w:cs="Times New Roman" w:eastAsia="Times New Roman"/>
          <w:color w:val="000000"/>
          <w:spacing w:val="0"/>
          <w:position w:val="0"/>
          <w:sz w:val="22"/>
          <w:shd w:fill="auto" w:val="clear"/>
        </w:rPr>
        <w:t xml:space="preserve">The hand of the Lord was upon me, and he brought me out in the Spirit of the Lord and set me down in the middle of the valley; it was full of bones. </w:t>
      </w:r>
      <w:r>
        <w:rPr>
          <w:rFonts w:ascii="Times New Roman" w:hAnsi="Times New Roman" w:cs="Times New Roman" w:eastAsia="Times New Roman"/>
          <w:color w:val="000000"/>
          <w:spacing w:val="0"/>
          <w:position w:val="0"/>
          <w:sz w:val="22"/>
          <w:shd w:fill="auto" w:val="clear"/>
          <w:vertAlign w:val="superscript"/>
        </w:rPr>
        <w:t xml:space="preserve">2</w:t>
      </w:r>
      <w:r>
        <w:rPr>
          <w:rFonts w:ascii="Times New Roman" w:hAnsi="Times New Roman" w:cs="Times New Roman" w:eastAsia="Times New Roman"/>
          <w:color w:val="000000"/>
          <w:spacing w:val="0"/>
          <w:position w:val="0"/>
          <w:sz w:val="22"/>
          <w:shd w:fill="auto" w:val="clear"/>
        </w:rPr>
        <w:t xml:space="preserve">And he led me around among them, and behold, there were very many on the surface of the valley, and behold, they were very dry. </w:t>
      </w:r>
      <w:r>
        <w:rPr>
          <w:rFonts w:ascii="Times New Roman" w:hAnsi="Times New Roman" w:cs="Times New Roman" w:eastAsia="Times New Roman"/>
          <w:color w:val="000000"/>
          <w:spacing w:val="0"/>
          <w:position w:val="0"/>
          <w:sz w:val="22"/>
          <w:shd w:fill="auto" w:val="clear"/>
          <w:vertAlign w:val="superscript"/>
        </w:rPr>
        <w:t xml:space="preserve">3</w:t>
      </w:r>
      <w:r>
        <w:rPr>
          <w:rFonts w:ascii="Times New Roman" w:hAnsi="Times New Roman" w:cs="Times New Roman" w:eastAsia="Times New Roman"/>
          <w:color w:val="000000"/>
          <w:spacing w:val="0"/>
          <w:position w:val="0"/>
          <w:sz w:val="22"/>
          <w:shd w:fill="auto" w:val="clear"/>
        </w:rPr>
        <w:t xml:space="preserve">And he said to me, “Son of man, can these bones live?” And I answered, “O Lord God, you know.” </w:t>
      </w:r>
      <w:r>
        <w:rPr>
          <w:rFonts w:ascii="Times New Roman" w:hAnsi="Times New Roman" w:cs="Times New Roman" w:eastAsia="Times New Roman"/>
          <w:color w:val="000000"/>
          <w:spacing w:val="0"/>
          <w:position w:val="0"/>
          <w:sz w:val="22"/>
          <w:shd w:fill="auto" w:val="clear"/>
          <w:vertAlign w:val="superscript"/>
        </w:rPr>
        <w:t xml:space="preserve">4</w:t>
      </w:r>
      <w:r>
        <w:rPr>
          <w:rFonts w:ascii="Times New Roman" w:hAnsi="Times New Roman" w:cs="Times New Roman" w:eastAsia="Times New Roman"/>
          <w:color w:val="000000"/>
          <w:spacing w:val="0"/>
          <w:position w:val="0"/>
          <w:sz w:val="22"/>
          <w:shd w:fill="auto" w:val="clear"/>
        </w:rPr>
        <w:t xml:space="preserve">Then he said to me, “Prophesy over these bones, and say to them, O dry bones, hear the word of the Lord. </w:t>
      </w:r>
      <w:r>
        <w:rPr>
          <w:rFonts w:ascii="Times New Roman" w:hAnsi="Times New Roman" w:cs="Times New Roman" w:eastAsia="Times New Roman"/>
          <w:color w:val="000000"/>
          <w:spacing w:val="0"/>
          <w:position w:val="0"/>
          <w:sz w:val="22"/>
          <w:shd w:fill="auto" w:val="clear"/>
          <w:vertAlign w:val="superscript"/>
        </w:rPr>
        <w:t xml:space="preserve">5</w:t>
      </w:r>
      <w:r>
        <w:rPr>
          <w:rFonts w:ascii="Times New Roman" w:hAnsi="Times New Roman" w:cs="Times New Roman" w:eastAsia="Times New Roman"/>
          <w:color w:val="000000"/>
          <w:spacing w:val="0"/>
          <w:position w:val="0"/>
          <w:sz w:val="22"/>
          <w:shd w:fill="auto" w:val="clear"/>
        </w:rPr>
        <w:t xml:space="preserve">Thus says the Lord God to these bones: Behold, I will cause breath to enter you, and you shall live. </w:t>
      </w:r>
      <w:r>
        <w:rPr>
          <w:rFonts w:ascii="Times New Roman" w:hAnsi="Times New Roman" w:cs="Times New Roman" w:eastAsia="Times New Roman"/>
          <w:color w:val="000000"/>
          <w:spacing w:val="0"/>
          <w:position w:val="0"/>
          <w:sz w:val="22"/>
          <w:shd w:fill="auto" w:val="clear"/>
          <w:vertAlign w:val="superscript"/>
        </w:rPr>
        <w:t xml:space="preserve">6</w:t>
      </w:r>
      <w:r>
        <w:rPr>
          <w:rFonts w:ascii="Times New Roman" w:hAnsi="Times New Roman" w:cs="Times New Roman" w:eastAsia="Times New Roman"/>
          <w:color w:val="000000"/>
          <w:spacing w:val="0"/>
          <w:position w:val="0"/>
          <w:sz w:val="22"/>
          <w:shd w:fill="auto" w:val="clear"/>
        </w:rPr>
        <w:t xml:space="preserve">And I will lay sinews upon you, and will cause flesh to come upon you, and cover you with skin, and put breath in you, and you shall live, and you shall know that I am the Lord.”</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color w:val="000000"/>
          <w:spacing w:val="0"/>
          <w:position w:val="0"/>
          <w:sz w:val="22"/>
          <w:shd w:fill="auto" w:val="clear"/>
          <w:vertAlign w:val="superscript"/>
        </w:rPr>
        <w:t xml:space="preserve">7</w:t>
      </w:r>
      <w:r>
        <w:rPr>
          <w:rFonts w:ascii="Times New Roman" w:hAnsi="Times New Roman" w:cs="Times New Roman" w:eastAsia="Times New Roman"/>
          <w:color w:val="000000"/>
          <w:spacing w:val="0"/>
          <w:position w:val="0"/>
          <w:sz w:val="22"/>
          <w:shd w:fill="auto" w:val="clear"/>
        </w:rPr>
        <w:t xml:space="preserve">So I prophesied as I was commanded. And as I prophesied, there was a sound, and behold, a rattling, and the bones came together, bone to its bone. </w:t>
      </w:r>
      <w:r>
        <w:rPr>
          <w:rFonts w:ascii="Times New Roman" w:hAnsi="Times New Roman" w:cs="Times New Roman" w:eastAsia="Times New Roman"/>
          <w:color w:val="000000"/>
          <w:spacing w:val="0"/>
          <w:position w:val="0"/>
          <w:sz w:val="22"/>
          <w:shd w:fill="auto" w:val="clear"/>
          <w:vertAlign w:val="superscript"/>
        </w:rPr>
        <w:t xml:space="preserve">8</w:t>
      </w:r>
      <w:r>
        <w:rPr>
          <w:rFonts w:ascii="Times New Roman" w:hAnsi="Times New Roman" w:cs="Times New Roman" w:eastAsia="Times New Roman"/>
          <w:color w:val="000000"/>
          <w:spacing w:val="0"/>
          <w:position w:val="0"/>
          <w:sz w:val="22"/>
          <w:shd w:fill="auto" w:val="clear"/>
        </w:rPr>
        <w:t xml:space="preserve">And I looked, and behold, there were sinews on them, and flesh had come upon them, and skin had covered them. But there was no breath in them. </w:t>
      </w:r>
      <w:r>
        <w:rPr>
          <w:rFonts w:ascii="Times New Roman" w:hAnsi="Times New Roman" w:cs="Times New Roman" w:eastAsia="Times New Roman"/>
          <w:color w:val="000000"/>
          <w:spacing w:val="0"/>
          <w:position w:val="0"/>
          <w:sz w:val="22"/>
          <w:shd w:fill="auto" w:val="clear"/>
          <w:vertAlign w:val="superscript"/>
        </w:rPr>
        <w:t xml:space="preserve">9</w:t>
      </w:r>
      <w:r>
        <w:rPr>
          <w:rFonts w:ascii="Times New Roman" w:hAnsi="Times New Roman" w:cs="Times New Roman" w:eastAsia="Times New Roman"/>
          <w:color w:val="000000"/>
          <w:spacing w:val="0"/>
          <w:position w:val="0"/>
          <w:sz w:val="22"/>
          <w:shd w:fill="auto" w:val="clear"/>
        </w:rPr>
        <w:t xml:space="preserve">Then he said to me, “Prophesy to the breath; prophesy, son of man, and say to the breath, Thus says the Lord God: Come from the four winds, O breath, and breathe on these slain, that they may live.” </w:t>
      </w:r>
      <w:r>
        <w:rPr>
          <w:rFonts w:ascii="Times New Roman" w:hAnsi="Times New Roman" w:cs="Times New Roman" w:eastAsia="Times New Roman"/>
          <w:color w:val="000000"/>
          <w:spacing w:val="0"/>
          <w:position w:val="0"/>
          <w:sz w:val="22"/>
          <w:shd w:fill="auto" w:val="clear"/>
          <w:vertAlign w:val="superscript"/>
        </w:rPr>
        <w:t xml:space="preserve">10</w:t>
      </w:r>
      <w:r>
        <w:rPr>
          <w:rFonts w:ascii="Times New Roman" w:hAnsi="Times New Roman" w:cs="Times New Roman" w:eastAsia="Times New Roman"/>
          <w:color w:val="000000"/>
          <w:spacing w:val="0"/>
          <w:position w:val="0"/>
          <w:sz w:val="22"/>
          <w:shd w:fill="auto" w:val="clear"/>
        </w:rPr>
        <w:t xml:space="preserve">So I prophesied as he commanded me, and the breath came into them, and they lived and stood on their feet, an exceedingly great army.</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color w:val="000000"/>
          <w:spacing w:val="0"/>
          <w:position w:val="0"/>
          <w:sz w:val="22"/>
          <w:shd w:fill="auto" w:val="clear"/>
          <w:vertAlign w:val="superscript"/>
        </w:rPr>
        <w:t xml:space="preserve">11</w:t>
      </w:r>
      <w:r>
        <w:rPr>
          <w:rFonts w:ascii="Times New Roman" w:hAnsi="Times New Roman" w:cs="Times New Roman" w:eastAsia="Times New Roman"/>
          <w:color w:val="000000"/>
          <w:spacing w:val="0"/>
          <w:position w:val="0"/>
          <w:sz w:val="22"/>
          <w:shd w:fill="auto" w:val="clear"/>
        </w:rPr>
        <w:t xml:space="preserve">Then he said to me, “Son of man, these bones are the whole house of Israel. Behold, they say, ‘Our bones are dried up, and our hope is lost; we are clean cut off.’ </w:t>
      </w:r>
      <w:r>
        <w:rPr>
          <w:rFonts w:ascii="Times New Roman" w:hAnsi="Times New Roman" w:cs="Times New Roman" w:eastAsia="Times New Roman"/>
          <w:color w:val="000000"/>
          <w:spacing w:val="0"/>
          <w:position w:val="0"/>
          <w:sz w:val="22"/>
          <w:shd w:fill="auto" w:val="clear"/>
          <w:vertAlign w:val="superscript"/>
        </w:rPr>
        <w:t xml:space="preserve">12</w:t>
      </w:r>
      <w:r>
        <w:rPr>
          <w:rFonts w:ascii="Times New Roman" w:hAnsi="Times New Roman" w:cs="Times New Roman" w:eastAsia="Times New Roman"/>
          <w:color w:val="000000"/>
          <w:spacing w:val="0"/>
          <w:position w:val="0"/>
          <w:sz w:val="22"/>
          <w:shd w:fill="auto" w:val="clear"/>
        </w:rPr>
        <w:t xml:space="preserve">Therefore prophesy, and say to them, Thus says the Lord God: Behold, I will open your graves and raise you from your graves, O my people. And I will bring you into the land of Israel. </w:t>
      </w:r>
      <w:r>
        <w:rPr>
          <w:rFonts w:ascii="Times New Roman" w:hAnsi="Times New Roman" w:cs="Times New Roman" w:eastAsia="Times New Roman"/>
          <w:color w:val="000000"/>
          <w:spacing w:val="0"/>
          <w:position w:val="0"/>
          <w:sz w:val="22"/>
          <w:shd w:fill="auto" w:val="clear"/>
          <w:vertAlign w:val="superscript"/>
        </w:rPr>
        <w:t xml:space="preserve">13</w:t>
      </w:r>
      <w:r>
        <w:rPr>
          <w:rFonts w:ascii="Times New Roman" w:hAnsi="Times New Roman" w:cs="Times New Roman" w:eastAsia="Times New Roman"/>
          <w:color w:val="000000"/>
          <w:spacing w:val="0"/>
          <w:position w:val="0"/>
          <w:sz w:val="22"/>
          <w:shd w:fill="auto" w:val="clear"/>
        </w:rPr>
        <w:t xml:space="preserve">And you shall know that I am the Lord, when I open your graves, and raise you from your graves, O my people. </w:t>
      </w:r>
      <w:r>
        <w:rPr>
          <w:rFonts w:ascii="Times New Roman" w:hAnsi="Times New Roman" w:cs="Times New Roman" w:eastAsia="Times New Roman"/>
          <w:color w:val="000000"/>
          <w:spacing w:val="0"/>
          <w:position w:val="0"/>
          <w:sz w:val="22"/>
          <w:shd w:fill="auto" w:val="clear"/>
          <w:vertAlign w:val="superscript"/>
        </w:rPr>
        <w:t xml:space="preserve">14</w:t>
      </w:r>
      <w:r>
        <w:rPr>
          <w:rFonts w:ascii="Times New Roman" w:hAnsi="Times New Roman" w:cs="Times New Roman" w:eastAsia="Times New Roman"/>
          <w:color w:val="000000"/>
          <w:spacing w:val="0"/>
          <w:position w:val="0"/>
          <w:sz w:val="22"/>
          <w:shd w:fill="auto" w:val="clear"/>
        </w:rPr>
        <w:t xml:space="preserve">And I will put my Spirit within you, and you shall live, and I will place you in your own land. Then you shall know that I am the Lord; I have spoken, and I will do it, declares the Lord.”</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12"/>
          <w:shd w:fill="auto" w:val="clear"/>
        </w:rPr>
      </w:pPr>
      <w:r>
        <w:rPr>
          <w:rFonts w:ascii="Times New Roman" w:hAnsi="Times New Roman" w:cs="Times New Roman" w:eastAsia="Times New Roman"/>
          <w:color w:val="000000"/>
          <w:spacing w:val="0"/>
          <w:position w:val="0"/>
          <w:sz w:val="22"/>
          <w:shd w:fill="auto" w:val="clear"/>
        </w:rPr>
        <w:t xml:space="preserve"> </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L</w:t>
      </w:r>
      <w:r>
        <w:rPr>
          <w:rFonts w:ascii="Times New Roman" w:hAnsi="Times New Roman" w:cs="Times New Roman" w:eastAsia="Times New Roman"/>
          <w:color w:val="000000"/>
          <w:spacing w:val="0"/>
          <w:position w:val="0"/>
          <w:sz w:val="22"/>
          <w:shd w:fill="auto" w:val="clear"/>
        </w:rPr>
        <w:tab/>
        <w:t xml:space="preserve">This is the Word of the Lord.</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C</w:t>
      </w: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b/>
          <w:color w:val="000000"/>
          <w:spacing w:val="0"/>
          <w:position w:val="0"/>
          <w:sz w:val="22"/>
          <w:shd w:fill="auto" w:val="clear"/>
        </w:rPr>
        <w:t xml:space="preserve">Thanks be to God.</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1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GRADUAL</w:t>
        <w:tab/>
      </w:r>
      <w:r>
        <w:rPr>
          <w:rFonts w:ascii="Times New Roman" w:hAnsi="Times New Roman" w:cs="Times New Roman" w:eastAsia="Times New Roman"/>
          <w:i/>
          <w:color w:val="000000"/>
          <w:spacing w:val="0"/>
          <w:position w:val="0"/>
          <w:sz w:val="16"/>
          <w:shd w:fill="auto" w:val="clear"/>
        </w:rPr>
        <w:t xml:space="preserve">Hebrews 12:2</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100" w:after="10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[O come, let us fix our eyes on]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Jesus,</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br/>
        <w:tab/>
        <w:t xml:space="preserve">the founder and perfecter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of our faith,</w:t>
        <w:br/>
        <w:t xml:space="preserve">who for the joy that was set before him endured the cross, despis-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ing the shame,</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br/>
        <w:tab/>
        <w:t xml:space="preserve">and is seated at the right hand of the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throne of God.</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EPISTLE</w:t>
        <w:tab/>
      </w:r>
      <w:r>
        <w:rPr>
          <w:rFonts w:ascii="Times New Roman" w:hAnsi="Times New Roman" w:cs="Times New Roman" w:eastAsia="Times New Roman"/>
          <w:i/>
          <w:color w:val="000000"/>
          <w:spacing w:val="0"/>
          <w:position w:val="0"/>
          <w:sz w:val="16"/>
          <w:shd w:fill="auto" w:val="clear"/>
        </w:rPr>
        <w:t xml:space="preserve">Romans 8:1</w:t>
      </w:r>
      <w:r>
        <w:rPr>
          <w:rFonts w:ascii="Times New Roman" w:hAnsi="Times New Roman" w:cs="Times New Roman" w:eastAsia="Times New Roman"/>
          <w:i/>
          <w:color w:val="000000"/>
          <w:spacing w:val="0"/>
          <w:position w:val="0"/>
          <w:sz w:val="16"/>
          <w:shd w:fill="auto" w:val="clear"/>
        </w:rPr>
        <w:t xml:space="preserve">–</w:t>
      </w:r>
      <w:r>
        <w:rPr>
          <w:rFonts w:ascii="Times New Roman" w:hAnsi="Times New Roman" w:cs="Times New Roman" w:eastAsia="Times New Roman"/>
          <w:i/>
          <w:color w:val="000000"/>
          <w:spacing w:val="0"/>
          <w:position w:val="0"/>
          <w:sz w:val="16"/>
          <w:shd w:fill="auto" w:val="clear"/>
        </w:rPr>
        <w:t xml:space="preserve">11</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color w:val="000000"/>
          <w:spacing w:val="0"/>
          <w:position w:val="0"/>
          <w:sz w:val="22"/>
          <w:shd w:fill="auto" w:val="clear"/>
          <w:vertAlign w:val="superscript"/>
        </w:rPr>
        <w:t xml:space="preserve">1</w:t>
      </w:r>
      <w:r>
        <w:rPr>
          <w:rFonts w:ascii="Times New Roman" w:hAnsi="Times New Roman" w:cs="Times New Roman" w:eastAsia="Times New Roman"/>
          <w:color w:val="000000"/>
          <w:spacing w:val="0"/>
          <w:position w:val="0"/>
          <w:sz w:val="22"/>
          <w:shd w:fill="auto" w:val="clear"/>
        </w:rPr>
        <w:t xml:space="preserve">There is therefore now no condemnation for those who are in Christ Jesus. </w:t>
      </w:r>
      <w:r>
        <w:rPr>
          <w:rFonts w:ascii="Times New Roman" w:hAnsi="Times New Roman" w:cs="Times New Roman" w:eastAsia="Times New Roman"/>
          <w:color w:val="000000"/>
          <w:spacing w:val="0"/>
          <w:position w:val="0"/>
          <w:sz w:val="22"/>
          <w:shd w:fill="auto" w:val="clear"/>
          <w:vertAlign w:val="superscript"/>
        </w:rPr>
        <w:t xml:space="preserve">2</w:t>
      </w:r>
      <w:r>
        <w:rPr>
          <w:rFonts w:ascii="Times New Roman" w:hAnsi="Times New Roman" w:cs="Times New Roman" w:eastAsia="Times New Roman"/>
          <w:color w:val="000000"/>
          <w:spacing w:val="0"/>
          <w:position w:val="0"/>
          <w:sz w:val="22"/>
          <w:shd w:fill="auto" w:val="clear"/>
        </w:rPr>
        <w:t xml:space="preserve">For the law of the Spirit of life has set you free in Christ Jesus from the law of sin and death. </w:t>
      </w:r>
      <w:r>
        <w:rPr>
          <w:rFonts w:ascii="Times New Roman" w:hAnsi="Times New Roman" w:cs="Times New Roman" w:eastAsia="Times New Roman"/>
          <w:color w:val="000000"/>
          <w:spacing w:val="0"/>
          <w:position w:val="0"/>
          <w:sz w:val="22"/>
          <w:shd w:fill="auto" w:val="clear"/>
          <w:vertAlign w:val="superscript"/>
        </w:rPr>
        <w:t xml:space="preserve">3</w:t>
      </w:r>
      <w:r>
        <w:rPr>
          <w:rFonts w:ascii="Times New Roman" w:hAnsi="Times New Roman" w:cs="Times New Roman" w:eastAsia="Times New Roman"/>
          <w:color w:val="000000"/>
          <w:spacing w:val="0"/>
          <w:position w:val="0"/>
          <w:sz w:val="22"/>
          <w:shd w:fill="auto" w:val="clear"/>
        </w:rPr>
        <w:t xml:space="preserve">For God has done what the law, weakened by the flesh, could not do. By sending his own Son in the likeness of sinful flesh and for sin, he condemned sin in the flesh, </w:t>
      </w:r>
      <w:r>
        <w:rPr>
          <w:rFonts w:ascii="Times New Roman" w:hAnsi="Times New Roman" w:cs="Times New Roman" w:eastAsia="Times New Roman"/>
          <w:color w:val="000000"/>
          <w:spacing w:val="0"/>
          <w:position w:val="0"/>
          <w:sz w:val="22"/>
          <w:shd w:fill="auto" w:val="clear"/>
          <w:vertAlign w:val="superscript"/>
        </w:rPr>
        <w:t xml:space="preserve">4</w:t>
      </w:r>
      <w:r>
        <w:rPr>
          <w:rFonts w:ascii="Times New Roman" w:hAnsi="Times New Roman" w:cs="Times New Roman" w:eastAsia="Times New Roman"/>
          <w:color w:val="000000"/>
          <w:spacing w:val="0"/>
          <w:position w:val="0"/>
          <w:sz w:val="22"/>
          <w:shd w:fill="auto" w:val="clear"/>
        </w:rPr>
        <w:t xml:space="preserve">in order that the righteous requirement of the law might be fulfilled in us, who walk not according to the flesh but according to the Spirit. </w:t>
      </w:r>
      <w:r>
        <w:rPr>
          <w:rFonts w:ascii="Times New Roman" w:hAnsi="Times New Roman" w:cs="Times New Roman" w:eastAsia="Times New Roman"/>
          <w:color w:val="000000"/>
          <w:spacing w:val="0"/>
          <w:position w:val="0"/>
          <w:sz w:val="22"/>
          <w:shd w:fill="auto" w:val="clear"/>
          <w:vertAlign w:val="superscript"/>
        </w:rPr>
        <w:t xml:space="preserve">5</w:t>
      </w:r>
      <w:r>
        <w:rPr>
          <w:rFonts w:ascii="Times New Roman" w:hAnsi="Times New Roman" w:cs="Times New Roman" w:eastAsia="Times New Roman"/>
          <w:color w:val="000000"/>
          <w:spacing w:val="0"/>
          <w:position w:val="0"/>
          <w:sz w:val="22"/>
          <w:shd w:fill="auto" w:val="clear"/>
        </w:rPr>
        <w:t xml:space="preserve">For those who live according to the flesh set their minds on the things of the flesh, but those who live according to the Spirit set their minds on the things of the Spirit. </w:t>
      </w:r>
      <w:r>
        <w:rPr>
          <w:rFonts w:ascii="Times New Roman" w:hAnsi="Times New Roman" w:cs="Times New Roman" w:eastAsia="Times New Roman"/>
          <w:color w:val="000000"/>
          <w:spacing w:val="0"/>
          <w:position w:val="0"/>
          <w:sz w:val="22"/>
          <w:shd w:fill="auto" w:val="clear"/>
          <w:vertAlign w:val="superscript"/>
        </w:rPr>
        <w:t xml:space="preserve">6</w:t>
      </w:r>
      <w:r>
        <w:rPr>
          <w:rFonts w:ascii="Times New Roman" w:hAnsi="Times New Roman" w:cs="Times New Roman" w:eastAsia="Times New Roman"/>
          <w:color w:val="000000"/>
          <w:spacing w:val="0"/>
          <w:position w:val="0"/>
          <w:sz w:val="22"/>
          <w:shd w:fill="auto" w:val="clear"/>
        </w:rPr>
        <w:t xml:space="preserve">To set the mind on the flesh is death, but to set the mind on the Spirit is life and peace. </w:t>
      </w:r>
      <w:r>
        <w:rPr>
          <w:rFonts w:ascii="Times New Roman" w:hAnsi="Times New Roman" w:cs="Times New Roman" w:eastAsia="Times New Roman"/>
          <w:color w:val="000000"/>
          <w:spacing w:val="0"/>
          <w:position w:val="0"/>
          <w:sz w:val="22"/>
          <w:shd w:fill="auto" w:val="clear"/>
          <w:vertAlign w:val="superscript"/>
        </w:rPr>
        <w:t xml:space="preserve">7</w:t>
      </w:r>
      <w:r>
        <w:rPr>
          <w:rFonts w:ascii="Times New Roman" w:hAnsi="Times New Roman" w:cs="Times New Roman" w:eastAsia="Times New Roman"/>
          <w:color w:val="000000"/>
          <w:spacing w:val="0"/>
          <w:position w:val="0"/>
          <w:sz w:val="22"/>
          <w:shd w:fill="auto" w:val="clear"/>
        </w:rPr>
        <w:t xml:space="preserve">For the mind that is set on the flesh is hostile to God, for it does not submit to God’s law; indeed, it cannot. </w:t>
      </w:r>
      <w:r>
        <w:rPr>
          <w:rFonts w:ascii="Times New Roman" w:hAnsi="Times New Roman" w:cs="Times New Roman" w:eastAsia="Times New Roman"/>
          <w:color w:val="000000"/>
          <w:spacing w:val="0"/>
          <w:position w:val="0"/>
          <w:sz w:val="22"/>
          <w:shd w:fill="auto" w:val="clear"/>
          <w:vertAlign w:val="superscript"/>
        </w:rPr>
        <w:t xml:space="preserve">8</w:t>
      </w:r>
      <w:r>
        <w:rPr>
          <w:rFonts w:ascii="Times New Roman" w:hAnsi="Times New Roman" w:cs="Times New Roman" w:eastAsia="Times New Roman"/>
          <w:color w:val="000000"/>
          <w:spacing w:val="0"/>
          <w:position w:val="0"/>
          <w:sz w:val="22"/>
          <w:shd w:fill="auto" w:val="clear"/>
        </w:rPr>
        <w:t xml:space="preserve">Those who are in the flesh cannot please God.</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color w:val="000000"/>
          <w:spacing w:val="0"/>
          <w:position w:val="0"/>
          <w:sz w:val="22"/>
          <w:shd w:fill="auto" w:val="clear"/>
          <w:vertAlign w:val="superscript"/>
        </w:rPr>
        <w:t xml:space="preserve">9</w:t>
      </w:r>
      <w:r>
        <w:rPr>
          <w:rFonts w:ascii="Times New Roman" w:hAnsi="Times New Roman" w:cs="Times New Roman" w:eastAsia="Times New Roman"/>
          <w:color w:val="000000"/>
          <w:spacing w:val="0"/>
          <w:position w:val="0"/>
          <w:sz w:val="22"/>
          <w:shd w:fill="auto" w:val="clear"/>
        </w:rPr>
        <w:t xml:space="preserve">You, however, are not in the flesh but in the Spirit, if in fact the Spirit of God dwells in you. Anyone who does not have the Spirit of Christ does not belong to him. </w:t>
      </w:r>
      <w:r>
        <w:rPr>
          <w:rFonts w:ascii="Times New Roman" w:hAnsi="Times New Roman" w:cs="Times New Roman" w:eastAsia="Times New Roman"/>
          <w:color w:val="000000"/>
          <w:spacing w:val="0"/>
          <w:position w:val="0"/>
          <w:sz w:val="22"/>
          <w:shd w:fill="auto" w:val="clear"/>
          <w:vertAlign w:val="superscript"/>
        </w:rPr>
        <w:t xml:space="preserve">10</w:t>
      </w:r>
      <w:r>
        <w:rPr>
          <w:rFonts w:ascii="Times New Roman" w:hAnsi="Times New Roman" w:cs="Times New Roman" w:eastAsia="Times New Roman"/>
          <w:color w:val="000000"/>
          <w:spacing w:val="0"/>
          <w:position w:val="0"/>
          <w:sz w:val="22"/>
          <w:shd w:fill="auto" w:val="clear"/>
        </w:rPr>
        <w:t xml:space="preserve">But if Christ is in you, although the body is dead because of sin, the Spirit is life because of righteousness. </w:t>
      </w:r>
      <w:r>
        <w:rPr>
          <w:rFonts w:ascii="Times New Roman" w:hAnsi="Times New Roman" w:cs="Times New Roman" w:eastAsia="Times New Roman"/>
          <w:color w:val="000000"/>
          <w:spacing w:val="0"/>
          <w:position w:val="0"/>
          <w:sz w:val="22"/>
          <w:shd w:fill="auto" w:val="clear"/>
          <w:vertAlign w:val="superscript"/>
        </w:rPr>
        <w:t xml:space="preserve">11</w:t>
      </w:r>
      <w:r>
        <w:rPr>
          <w:rFonts w:ascii="Times New Roman" w:hAnsi="Times New Roman" w:cs="Times New Roman" w:eastAsia="Times New Roman"/>
          <w:color w:val="000000"/>
          <w:spacing w:val="0"/>
          <w:position w:val="0"/>
          <w:sz w:val="22"/>
          <w:shd w:fill="auto" w:val="clear"/>
        </w:rPr>
        <w:t xml:space="preserve">If the Spirit of him who raised Jesus from the dead dwells in you, he who raised Christ Jesus from the dead will also give life to your mortal bodies through his Spirit who dwells in you.</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 </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L</w:t>
      </w:r>
      <w:r>
        <w:rPr>
          <w:rFonts w:ascii="Times New Roman" w:hAnsi="Times New Roman" w:cs="Times New Roman" w:eastAsia="Times New Roman"/>
          <w:color w:val="000000"/>
          <w:spacing w:val="0"/>
          <w:position w:val="0"/>
          <w:sz w:val="22"/>
          <w:shd w:fill="auto" w:val="clear"/>
        </w:rPr>
        <w:tab/>
        <w:t xml:space="preserve">This is the Word of the Lord.</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C</w:t>
      </w: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b/>
          <w:color w:val="000000"/>
          <w:spacing w:val="0"/>
          <w:position w:val="0"/>
          <w:sz w:val="22"/>
          <w:shd w:fill="auto" w:val="clear"/>
        </w:rPr>
        <w:t xml:space="preserve">Thanks be to God.</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12"/>
          <w:shd w:fill="auto" w:val="clear"/>
        </w:rPr>
      </w:pPr>
    </w:p>
    <w:p>
      <w:pPr>
        <w:spacing w:before="0" w:after="0" w:line="240"/>
        <w:ind w:right="0" w:left="0" w:firstLine="0"/>
        <w:jc w:val="left"/>
        <w:rPr>
          <w:rFonts w:ascii="Times New Roman" w:hAnsi="Times New Roman" w:cs="Times New Roman" w:eastAsia="Times New Roman"/>
          <w:i/>
          <w:color w:val="000000"/>
          <w:spacing w:val="0"/>
          <w:position w:val="0"/>
          <w:sz w:val="16"/>
          <w:shd w:fill="auto" w:val="clear"/>
        </w:rPr>
      </w:pPr>
      <w:r>
        <w:rPr>
          <w:rFonts w:ascii="Times New Roman" w:hAnsi="Times New Roman" w:cs="Times New Roman" w:eastAsia="Times New Roman"/>
          <w:i/>
          <w:color w:val="000000"/>
          <w:spacing w:val="0"/>
          <w:position w:val="0"/>
          <w:sz w:val="16"/>
          <w:shd w:fill="auto" w:val="clear"/>
        </w:rPr>
        <w:t xml:space="preserve">(Stand)</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1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HOLY GOSPEL</w:t>
        <w:tab/>
      </w:r>
      <w:r>
        <w:rPr>
          <w:rFonts w:ascii="Times New Roman" w:hAnsi="Times New Roman" w:cs="Times New Roman" w:eastAsia="Times New Roman"/>
          <w:i/>
          <w:color w:val="000000"/>
          <w:spacing w:val="0"/>
          <w:position w:val="0"/>
          <w:sz w:val="16"/>
          <w:shd w:fill="auto" w:val="clear"/>
        </w:rPr>
        <w:t xml:space="preserve">John 11:1</w:t>
      </w:r>
      <w:r>
        <w:rPr>
          <w:rFonts w:ascii="Times New Roman" w:hAnsi="Times New Roman" w:cs="Times New Roman" w:eastAsia="Times New Roman"/>
          <w:i/>
          <w:color w:val="000000"/>
          <w:spacing w:val="0"/>
          <w:position w:val="0"/>
          <w:sz w:val="16"/>
          <w:shd w:fill="auto" w:val="clear"/>
        </w:rPr>
        <w:t xml:space="preserve">–</w:t>
      </w:r>
      <w:r>
        <w:rPr>
          <w:rFonts w:ascii="Times New Roman" w:hAnsi="Times New Roman" w:cs="Times New Roman" w:eastAsia="Times New Roman"/>
          <w:i/>
          <w:color w:val="000000"/>
          <w:spacing w:val="0"/>
          <w:position w:val="0"/>
          <w:sz w:val="16"/>
          <w:shd w:fill="auto" w:val="clear"/>
        </w:rPr>
        <w:t xml:space="preserve">45</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L</w:t>
      </w:r>
      <w:r>
        <w:rPr>
          <w:rFonts w:ascii="Times New Roman" w:hAnsi="Times New Roman" w:cs="Times New Roman" w:eastAsia="Times New Roman"/>
          <w:color w:val="000000"/>
          <w:spacing w:val="0"/>
          <w:position w:val="0"/>
          <w:sz w:val="22"/>
          <w:shd w:fill="auto" w:val="clear"/>
        </w:rPr>
        <w:tab/>
        <w:t xml:space="preserve">The Holy Gospel according to St. John, the eleventh chapter.</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 </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4656" w:dyaOrig="866">
          <v:rect xmlns:o="urn:schemas-microsoft-com:office:office" xmlns:v="urn:schemas-microsoft-com:vml" id="rectole0000000011" style="width:232.800000pt;height:43.300000pt" o:preferrelative="t" o:ole="">
            <o:lock v:ext="edit"/>
            <v:imagedata xmlns:r="http://schemas.openxmlformats.org/officeDocument/2006/relationships" r:id="docRId23" o:title=""/>
          </v:rect>
          <o:OLEObject xmlns:r="http://schemas.openxmlformats.org/officeDocument/2006/relationships" xmlns:o="urn:schemas-microsoft-com:office:office" Type="Embed" ProgID="StaticMetafile" DrawAspect="Content" ObjectID="0000000011" ShapeID="rectole0000000011" r:id="docRId22"/>
        </w:objec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 </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color w:val="000000"/>
          <w:spacing w:val="0"/>
          <w:position w:val="0"/>
          <w:sz w:val="22"/>
          <w:shd w:fill="auto" w:val="clear"/>
          <w:vertAlign w:val="superscript"/>
        </w:rPr>
        <w:t xml:space="preserve">1</w:t>
      </w:r>
      <w:r>
        <w:rPr>
          <w:rFonts w:ascii="Times New Roman" w:hAnsi="Times New Roman" w:cs="Times New Roman" w:eastAsia="Times New Roman"/>
          <w:color w:val="000000"/>
          <w:spacing w:val="0"/>
          <w:position w:val="0"/>
          <w:sz w:val="22"/>
          <w:shd w:fill="auto" w:val="clear"/>
        </w:rPr>
        <w:t xml:space="preserve">Now a certain man was ill, Lazarus of Bethany, the village of Mary and her sister Martha. </w:t>
      </w:r>
      <w:r>
        <w:rPr>
          <w:rFonts w:ascii="Times New Roman" w:hAnsi="Times New Roman" w:cs="Times New Roman" w:eastAsia="Times New Roman"/>
          <w:color w:val="000000"/>
          <w:spacing w:val="0"/>
          <w:position w:val="0"/>
          <w:sz w:val="22"/>
          <w:shd w:fill="auto" w:val="clear"/>
          <w:vertAlign w:val="superscript"/>
        </w:rPr>
        <w:t xml:space="preserve">2</w:t>
      </w:r>
      <w:r>
        <w:rPr>
          <w:rFonts w:ascii="Times New Roman" w:hAnsi="Times New Roman" w:cs="Times New Roman" w:eastAsia="Times New Roman"/>
          <w:color w:val="000000"/>
          <w:spacing w:val="0"/>
          <w:position w:val="0"/>
          <w:sz w:val="22"/>
          <w:shd w:fill="auto" w:val="clear"/>
        </w:rPr>
        <w:t xml:space="preserve">It was Mary who anointed the Lord with ointment and wiped his feet with her hair, whose brother Lazarus was ill. </w:t>
      </w:r>
      <w:r>
        <w:rPr>
          <w:rFonts w:ascii="Times New Roman" w:hAnsi="Times New Roman" w:cs="Times New Roman" w:eastAsia="Times New Roman"/>
          <w:color w:val="000000"/>
          <w:spacing w:val="0"/>
          <w:position w:val="0"/>
          <w:sz w:val="22"/>
          <w:shd w:fill="auto" w:val="clear"/>
          <w:vertAlign w:val="superscript"/>
        </w:rPr>
        <w:t xml:space="preserve">3</w:t>
      </w:r>
      <w:r>
        <w:rPr>
          <w:rFonts w:ascii="Times New Roman" w:hAnsi="Times New Roman" w:cs="Times New Roman" w:eastAsia="Times New Roman"/>
          <w:color w:val="000000"/>
          <w:spacing w:val="0"/>
          <w:position w:val="0"/>
          <w:sz w:val="22"/>
          <w:shd w:fill="auto" w:val="clear"/>
        </w:rPr>
        <w:t xml:space="preserve">So the sisters sent to him, saying, “Lord, he whom you love is ill.” </w:t>
      </w:r>
      <w:r>
        <w:rPr>
          <w:rFonts w:ascii="Times New Roman" w:hAnsi="Times New Roman" w:cs="Times New Roman" w:eastAsia="Times New Roman"/>
          <w:color w:val="000000"/>
          <w:spacing w:val="0"/>
          <w:position w:val="0"/>
          <w:sz w:val="22"/>
          <w:shd w:fill="auto" w:val="clear"/>
          <w:vertAlign w:val="superscript"/>
        </w:rPr>
        <w:t xml:space="preserve">4</w:t>
      </w:r>
      <w:r>
        <w:rPr>
          <w:rFonts w:ascii="Times New Roman" w:hAnsi="Times New Roman" w:cs="Times New Roman" w:eastAsia="Times New Roman"/>
          <w:color w:val="000000"/>
          <w:spacing w:val="0"/>
          <w:position w:val="0"/>
          <w:sz w:val="22"/>
          <w:shd w:fill="auto" w:val="clear"/>
        </w:rPr>
        <w:t xml:space="preserve">But when Jesus heard it he said, “This illness does not lead to death. It is for the glory of God, so that the Son of God may be glorified through it.”</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(Next Page)</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color w:val="000000"/>
          <w:spacing w:val="0"/>
          <w:position w:val="0"/>
          <w:sz w:val="22"/>
          <w:shd w:fill="auto" w:val="clear"/>
          <w:vertAlign w:val="superscript"/>
        </w:rPr>
        <w:t xml:space="preserve">5</w:t>
      </w:r>
      <w:r>
        <w:rPr>
          <w:rFonts w:ascii="Times New Roman" w:hAnsi="Times New Roman" w:cs="Times New Roman" w:eastAsia="Times New Roman"/>
          <w:color w:val="000000"/>
          <w:spacing w:val="0"/>
          <w:position w:val="0"/>
          <w:sz w:val="22"/>
          <w:shd w:fill="auto" w:val="clear"/>
        </w:rPr>
        <w:t xml:space="preserve">Now Jesus loved Martha and her sister and Lazarus. </w:t>
      </w:r>
      <w:r>
        <w:rPr>
          <w:rFonts w:ascii="Times New Roman" w:hAnsi="Times New Roman" w:cs="Times New Roman" w:eastAsia="Times New Roman"/>
          <w:color w:val="000000"/>
          <w:spacing w:val="0"/>
          <w:position w:val="0"/>
          <w:sz w:val="22"/>
          <w:shd w:fill="auto" w:val="clear"/>
          <w:vertAlign w:val="superscript"/>
        </w:rPr>
        <w:t xml:space="preserve">6</w:t>
      </w:r>
      <w:r>
        <w:rPr>
          <w:rFonts w:ascii="Times New Roman" w:hAnsi="Times New Roman" w:cs="Times New Roman" w:eastAsia="Times New Roman"/>
          <w:color w:val="000000"/>
          <w:spacing w:val="0"/>
          <w:position w:val="0"/>
          <w:sz w:val="22"/>
          <w:shd w:fill="auto" w:val="clear"/>
        </w:rPr>
        <w:t xml:space="preserve">So, when he heard that Lazarus was ill, he stayed two days longer in the place where he was. </w:t>
      </w:r>
      <w:r>
        <w:rPr>
          <w:rFonts w:ascii="Times New Roman" w:hAnsi="Times New Roman" w:cs="Times New Roman" w:eastAsia="Times New Roman"/>
          <w:color w:val="000000"/>
          <w:spacing w:val="0"/>
          <w:position w:val="0"/>
          <w:sz w:val="22"/>
          <w:shd w:fill="auto" w:val="clear"/>
          <w:vertAlign w:val="superscript"/>
        </w:rPr>
        <w:t xml:space="preserve">7</w:t>
      </w:r>
      <w:r>
        <w:rPr>
          <w:rFonts w:ascii="Times New Roman" w:hAnsi="Times New Roman" w:cs="Times New Roman" w:eastAsia="Times New Roman"/>
          <w:color w:val="000000"/>
          <w:spacing w:val="0"/>
          <w:position w:val="0"/>
          <w:sz w:val="22"/>
          <w:shd w:fill="auto" w:val="clear"/>
        </w:rPr>
        <w:t xml:space="preserve">Then after this he said to the disciples, “Let us go to Judea again.” </w:t>
      </w:r>
      <w:r>
        <w:rPr>
          <w:rFonts w:ascii="Times New Roman" w:hAnsi="Times New Roman" w:cs="Times New Roman" w:eastAsia="Times New Roman"/>
          <w:color w:val="000000"/>
          <w:spacing w:val="0"/>
          <w:position w:val="0"/>
          <w:sz w:val="22"/>
          <w:shd w:fill="auto" w:val="clear"/>
          <w:vertAlign w:val="superscript"/>
        </w:rPr>
        <w:t xml:space="preserve">8</w:t>
      </w:r>
      <w:r>
        <w:rPr>
          <w:rFonts w:ascii="Times New Roman" w:hAnsi="Times New Roman" w:cs="Times New Roman" w:eastAsia="Times New Roman"/>
          <w:color w:val="000000"/>
          <w:spacing w:val="0"/>
          <w:position w:val="0"/>
          <w:sz w:val="22"/>
          <w:shd w:fill="auto" w:val="clear"/>
        </w:rPr>
        <w:t xml:space="preserve">The disciples said to him, “Rabbi, the Jews were just now seeking to stone you, and are you going there again?” </w:t>
      </w:r>
      <w:r>
        <w:rPr>
          <w:rFonts w:ascii="Times New Roman" w:hAnsi="Times New Roman" w:cs="Times New Roman" w:eastAsia="Times New Roman"/>
          <w:color w:val="000000"/>
          <w:spacing w:val="0"/>
          <w:position w:val="0"/>
          <w:sz w:val="22"/>
          <w:shd w:fill="auto" w:val="clear"/>
          <w:vertAlign w:val="superscript"/>
        </w:rPr>
        <w:t xml:space="preserve">9</w:t>
      </w:r>
      <w:r>
        <w:rPr>
          <w:rFonts w:ascii="Times New Roman" w:hAnsi="Times New Roman" w:cs="Times New Roman" w:eastAsia="Times New Roman"/>
          <w:color w:val="000000"/>
          <w:spacing w:val="0"/>
          <w:position w:val="0"/>
          <w:sz w:val="22"/>
          <w:shd w:fill="auto" w:val="clear"/>
        </w:rPr>
        <w:t xml:space="preserve">Jesus answered, “Are there not twelve hours in the day? If anyone walks in the day, he does not stumble, because he sees the light of this world. </w:t>
      </w:r>
      <w:r>
        <w:rPr>
          <w:rFonts w:ascii="Times New Roman" w:hAnsi="Times New Roman" w:cs="Times New Roman" w:eastAsia="Times New Roman"/>
          <w:color w:val="000000"/>
          <w:spacing w:val="0"/>
          <w:position w:val="0"/>
          <w:sz w:val="22"/>
          <w:shd w:fill="auto" w:val="clear"/>
          <w:vertAlign w:val="superscript"/>
        </w:rPr>
        <w:t xml:space="preserve">10</w:t>
      </w:r>
      <w:r>
        <w:rPr>
          <w:rFonts w:ascii="Times New Roman" w:hAnsi="Times New Roman" w:cs="Times New Roman" w:eastAsia="Times New Roman"/>
          <w:color w:val="000000"/>
          <w:spacing w:val="0"/>
          <w:position w:val="0"/>
          <w:sz w:val="22"/>
          <w:shd w:fill="auto" w:val="clear"/>
        </w:rPr>
        <w:t xml:space="preserve">But if anyone walks in the night, he stumbles, because the light is not in him.” </w:t>
      </w:r>
      <w:r>
        <w:rPr>
          <w:rFonts w:ascii="Times New Roman" w:hAnsi="Times New Roman" w:cs="Times New Roman" w:eastAsia="Times New Roman"/>
          <w:color w:val="000000"/>
          <w:spacing w:val="0"/>
          <w:position w:val="0"/>
          <w:sz w:val="22"/>
          <w:shd w:fill="auto" w:val="clear"/>
          <w:vertAlign w:val="superscript"/>
        </w:rPr>
        <w:t xml:space="preserve">11</w:t>
      </w:r>
      <w:r>
        <w:rPr>
          <w:rFonts w:ascii="Times New Roman" w:hAnsi="Times New Roman" w:cs="Times New Roman" w:eastAsia="Times New Roman"/>
          <w:color w:val="000000"/>
          <w:spacing w:val="0"/>
          <w:position w:val="0"/>
          <w:sz w:val="22"/>
          <w:shd w:fill="auto" w:val="clear"/>
        </w:rPr>
        <w:t xml:space="preserve">After saying these things, he said to them, “Our friend Lazarus has fallen asleep, but I go to awaken him.” </w:t>
      </w:r>
      <w:r>
        <w:rPr>
          <w:rFonts w:ascii="Times New Roman" w:hAnsi="Times New Roman" w:cs="Times New Roman" w:eastAsia="Times New Roman"/>
          <w:color w:val="000000"/>
          <w:spacing w:val="0"/>
          <w:position w:val="0"/>
          <w:sz w:val="22"/>
          <w:shd w:fill="auto" w:val="clear"/>
          <w:vertAlign w:val="superscript"/>
        </w:rPr>
        <w:t xml:space="preserve">12</w:t>
      </w:r>
      <w:r>
        <w:rPr>
          <w:rFonts w:ascii="Times New Roman" w:hAnsi="Times New Roman" w:cs="Times New Roman" w:eastAsia="Times New Roman"/>
          <w:color w:val="000000"/>
          <w:spacing w:val="0"/>
          <w:position w:val="0"/>
          <w:sz w:val="22"/>
          <w:shd w:fill="auto" w:val="clear"/>
        </w:rPr>
        <w:t xml:space="preserve">The disciples said to him, “Lord, if he has fallen asleep, he will recover.” </w:t>
      </w:r>
      <w:r>
        <w:rPr>
          <w:rFonts w:ascii="Times New Roman" w:hAnsi="Times New Roman" w:cs="Times New Roman" w:eastAsia="Times New Roman"/>
          <w:color w:val="000000"/>
          <w:spacing w:val="0"/>
          <w:position w:val="0"/>
          <w:sz w:val="22"/>
          <w:shd w:fill="auto" w:val="clear"/>
          <w:vertAlign w:val="superscript"/>
        </w:rPr>
        <w:t xml:space="preserve">13</w:t>
      </w:r>
      <w:r>
        <w:rPr>
          <w:rFonts w:ascii="Times New Roman" w:hAnsi="Times New Roman" w:cs="Times New Roman" w:eastAsia="Times New Roman"/>
          <w:color w:val="000000"/>
          <w:spacing w:val="0"/>
          <w:position w:val="0"/>
          <w:sz w:val="22"/>
          <w:shd w:fill="auto" w:val="clear"/>
        </w:rPr>
        <w:t xml:space="preserve">Now Jesus had spoken of his death, but they thought that he meant taking rest in sleep. </w:t>
      </w:r>
      <w:r>
        <w:rPr>
          <w:rFonts w:ascii="Times New Roman" w:hAnsi="Times New Roman" w:cs="Times New Roman" w:eastAsia="Times New Roman"/>
          <w:color w:val="000000"/>
          <w:spacing w:val="0"/>
          <w:position w:val="0"/>
          <w:sz w:val="22"/>
          <w:shd w:fill="auto" w:val="clear"/>
          <w:vertAlign w:val="superscript"/>
        </w:rPr>
        <w:t xml:space="preserve">14</w:t>
      </w:r>
      <w:r>
        <w:rPr>
          <w:rFonts w:ascii="Times New Roman" w:hAnsi="Times New Roman" w:cs="Times New Roman" w:eastAsia="Times New Roman"/>
          <w:color w:val="000000"/>
          <w:spacing w:val="0"/>
          <w:position w:val="0"/>
          <w:sz w:val="22"/>
          <w:shd w:fill="auto" w:val="clear"/>
        </w:rPr>
        <w:t xml:space="preserve">Then Jesus told them plainly, “Lazarus has died, </w:t>
      </w:r>
      <w:r>
        <w:rPr>
          <w:rFonts w:ascii="Times New Roman" w:hAnsi="Times New Roman" w:cs="Times New Roman" w:eastAsia="Times New Roman"/>
          <w:color w:val="000000"/>
          <w:spacing w:val="0"/>
          <w:position w:val="0"/>
          <w:sz w:val="22"/>
          <w:shd w:fill="auto" w:val="clear"/>
          <w:vertAlign w:val="superscript"/>
        </w:rPr>
        <w:t xml:space="preserve">15</w:t>
      </w:r>
      <w:r>
        <w:rPr>
          <w:rFonts w:ascii="Times New Roman" w:hAnsi="Times New Roman" w:cs="Times New Roman" w:eastAsia="Times New Roman"/>
          <w:color w:val="000000"/>
          <w:spacing w:val="0"/>
          <w:position w:val="0"/>
          <w:sz w:val="22"/>
          <w:shd w:fill="auto" w:val="clear"/>
        </w:rPr>
        <w:t xml:space="preserve">and for your sake I am glad that I was not there, so that you may believe. But let us go to him.” </w:t>
      </w:r>
      <w:r>
        <w:rPr>
          <w:rFonts w:ascii="Times New Roman" w:hAnsi="Times New Roman" w:cs="Times New Roman" w:eastAsia="Times New Roman"/>
          <w:color w:val="000000"/>
          <w:spacing w:val="0"/>
          <w:position w:val="0"/>
          <w:sz w:val="22"/>
          <w:shd w:fill="auto" w:val="clear"/>
          <w:vertAlign w:val="superscript"/>
        </w:rPr>
        <w:t xml:space="preserve">16</w:t>
      </w:r>
      <w:r>
        <w:rPr>
          <w:rFonts w:ascii="Times New Roman" w:hAnsi="Times New Roman" w:cs="Times New Roman" w:eastAsia="Times New Roman"/>
          <w:color w:val="000000"/>
          <w:spacing w:val="0"/>
          <w:position w:val="0"/>
          <w:sz w:val="22"/>
          <w:shd w:fill="auto" w:val="clear"/>
        </w:rPr>
        <w:t xml:space="preserve">So Thomas, called the Twin, said to his fellow disciples, “Let us also go, that we may die with him.”</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color w:val="000000"/>
          <w:spacing w:val="0"/>
          <w:position w:val="0"/>
          <w:sz w:val="22"/>
          <w:shd w:fill="auto" w:val="clear"/>
          <w:vertAlign w:val="superscript"/>
        </w:rPr>
        <w:t xml:space="preserve">17</w:t>
      </w:r>
      <w:r>
        <w:rPr>
          <w:rFonts w:ascii="Times New Roman" w:hAnsi="Times New Roman" w:cs="Times New Roman" w:eastAsia="Times New Roman"/>
          <w:color w:val="000000"/>
          <w:spacing w:val="0"/>
          <w:position w:val="0"/>
          <w:sz w:val="22"/>
          <w:shd w:fill="auto" w:val="clear"/>
        </w:rPr>
        <w:t xml:space="preserve">Now when Jesus came, he found that Lazarus had already been in the tomb four days. </w:t>
      </w:r>
      <w:r>
        <w:rPr>
          <w:rFonts w:ascii="Times New Roman" w:hAnsi="Times New Roman" w:cs="Times New Roman" w:eastAsia="Times New Roman"/>
          <w:color w:val="000000"/>
          <w:spacing w:val="0"/>
          <w:position w:val="0"/>
          <w:sz w:val="22"/>
          <w:shd w:fill="auto" w:val="clear"/>
          <w:vertAlign w:val="superscript"/>
        </w:rPr>
        <w:t xml:space="preserve">18</w:t>
      </w:r>
      <w:r>
        <w:rPr>
          <w:rFonts w:ascii="Times New Roman" w:hAnsi="Times New Roman" w:cs="Times New Roman" w:eastAsia="Times New Roman"/>
          <w:color w:val="000000"/>
          <w:spacing w:val="0"/>
          <w:position w:val="0"/>
          <w:sz w:val="22"/>
          <w:shd w:fill="auto" w:val="clear"/>
        </w:rPr>
        <w:t xml:space="preserve">Bethany was near Jerusalem, about two miles off, </w:t>
      </w:r>
      <w:r>
        <w:rPr>
          <w:rFonts w:ascii="Times New Roman" w:hAnsi="Times New Roman" w:cs="Times New Roman" w:eastAsia="Times New Roman"/>
          <w:color w:val="000000"/>
          <w:spacing w:val="0"/>
          <w:position w:val="0"/>
          <w:sz w:val="22"/>
          <w:shd w:fill="auto" w:val="clear"/>
          <w:vertAlign w:val="superscript"/>
        </w:rPr>
        <w:t xml:space="preserve">19</w:t>
      </w:r>
      <w:r>
        <w:rPr>
          <w:rFonts w:ascii="Times New Roman" w:hAnsi="Times New Roman" w:cs="Times New Roman" w:eastAsia="Times New Roman"/>
          <w:color w:val="000000"/>
          <w:spacing w:val="0"/>
          <w:position w:val="0"/>
          <w:sz w:val="22"/>
          <w:shd w:fill="auto" w:val="clear"/>
        </w:rPr>
        <w:t xml:space="preserve">and many of the Jews had come to Martha and Mary to console them concerning their brother. </w:t>
      </w:r>
      <w:r>
        <w:rPr>
          <w:rFonts w:ascii="Times New Roman" w:hAnsi="Times New Roman" w:cs="Times New Roman" w:eastAsia="Times New Roman"/>
          <w:color w:val="000000"/>
          <w:spacing w:val="0"/>
          <w:position w:val="0"/>
          <w:sz w:val="22"/>
          <w:shd w:fill="auto" w:val="clear"/>
          <w:vertAlign w:val="superscript"/>
        </w:rPr>
        <w:t xml:space="preserve">20</w:t>
      </w:r>
      <w:r>
        <w:rPr>
          <w:rFonts w:ascii="Times New Roman" w:hAnsi="Times New Roman" w:cs="Times New Roman" w:eastAsia="Times New Roman"/>
          <w:color w:val="000000"/>
          <w:spacing w:val="0"/>
          <w:position w:val="0"/>
          <w:sz w:val="22"/>
          <w:shd w:fill="auto" w:val="clear"/>
        </w:rPr>
        <w:t xml:space="preserve">So when Martha heard that Jesus was coming, she went and met him, but Mary remained seated in the house. </w:t>
      </w:r>
      <w:r>
        <w:rPr>
          <w:rFonts w:ascii="Times New Roman" w:hAnsi="Times New Roman" w:cs="Times New Roman" w:eastAsia="Times New Roman"/>
          <w:color w:val="000000"/>
          <w:spacing w:val="0"/>
          <w:position w:val="0"/>
          <w:sz w:val="22"/>
          <w:shd w:fill="auto" w:val="clear"/>
          <w:vertAlign w:val="superscript"/>
        </w:rPr>
        <w:t xml:space="preserve">21</w:t>
      </w:r>
      <w:r>
        <w:rPr>
          <w:rFonts w:ascii="Times New Roman" w:hAnsi="Times New Roman" w:cs="Times New Roman" w:eastAsia="Times New Roman"/>
          <w:color w:val="000000"/>
          <w:spacing w:val="0"/>
          <w:position w:val="0"/>
          <w:sz w:val="22"/>
          <w:shd w:fill="auto" w:val="clear"/>
        </w:rPr>
        <w:t xml:space="preserve">Martha said to Jesus, “Lord, if you had been here, my brother would not have died. </w:t>
      </w:r>
      <w:r>
        <w:rPr>
          <w:rFonts w:ascii="Times New Roman" w:hAnsi="Times New Roman" w:cs="Times New Roman" w:eastAsia="Times New Roman"/>
          <w:color w:val="000000"/>
          <w:spacing w:val="0"/>
          <w:position w:val="0"/>
          <w:sz w:val="22"/>
          <w:shd w:fill="auto" w:val="clear"/>
          <w:vertAlign w:val="superscript"/>
        </w:rPr>
        <w:t xml:space="preserve">22</w:t>
      </w:r>
      <w:r>
        <w:rPr>
          <w:rFonts w:ascii="Times New Roman" w:hAnsi="Times New Roman" w:cs="Times New Roman" w:eastAsia="Times New Roman"/>
          <w:color w:val="000000"/>
          <w:spacing w:val="0"/>
          <w:position w:val="0"/>
          <w:sz w:val="22"/>
          <w:shd w:fill="auto" w:val="clear"/>
        </w:rPr>
        <w:t xml:space="preserve">But even now I know that whatever you ask from God, God will give you.” </w:t>
      </w:r>
      <w:r>
        <w:rPr>
          <w:rFonts w:ascii="Times New Roman" w:hAnsi="Times New Roman" w:cs="Times New Roman" w:eastAsia="Times New Roman"/>
          <w:color w:val="000000"/>
          <w:spacing w:val="0"/>
          <w:position w:val="0"/>
          <w:sz w:val="22"/>
          <w:shd w:fill="auto" w:val="clear"/>
          <w:vertAlign w:val="superscript"/>
        </w:rPr>
        <w:t xml:space="preserve">23</w:t>
      </w:r>
      <w:r>
        <w:rPr>
          <w:rFonts w:ascii="Times New Roman" w:hAnsi="Times New Roman" w:cs="Times New Roman" w:eastAsia="Times New Roman"/>
          <w:color w:val="000000"/>
          <w:spacing w:val="0"/>
          <w:position w:val="0"/>
          <w:sz w:val="22"/>
          <w:shd w:fill="auto" w:val="clear"/>
        </w:rPr>
        <w:t xml:space="preserve">Jesus said to her, “Your brother will rise again.” </w:t>
      </w:r>
      <w:r>
        <w:rPr>
          <w:rFonts w:ascii="Times New Roman" w:hAnsi="Times New Roman" w:cs="Times New Roman" w:eastAsia="Times New Roman"/>
          <w:color w:val="000000"/>
          <w:spacing w:val="0"/>
          <w:position w:val="0"/>
          <w:sz w:val="22"/>
          <w:shd w:fill="auto" w:val="clear"/>
          <w:vertAlign w:val="superscript"/>
        </w:rPr>
        <w:t xml:space="preserve">24</w:t>
      </w:r>
      <w:r>
        <w:rPr>
          <w:rFonts w:ascii="Times New Roman" w:hAnsi="Times New Roman" w:cs="Times New Roman" w:eastAsia="Times New Roman"/>
          <w:color w:val="000000"/>
          <w:spacing w:val="0"/>
          <w:position w:val="0"/>
          <w:sz w:val="22"/>
          <w:shd w:fill="auto" w:val="clear"/>
        </w:rPr>
        <w:t xml:space="preserve">Martha said to him, “I know that he will rise again in the resurrection on the last day.” </w:t>
      </w:r>
      <w:r>
        <w:rPr>
          <w:rFonts w:ascii="Times New Roman" w:hAnsi="Times New Roman" w:cs="Times New Roman" w:eastAsia="Times New Roman"/>
          <w:color w:val="000000"/>
          <w:spacing w:val="0"/>
          <w:position w:val="0"/>
          <w:sz w:val="22"/>
          <w:shd w:fill="auto" w:val="clear"/>
          <w:vertAlign w:val="superscript"/>
        </w:rPr>
        <w:t xml:space="preserve">25</w:t>
      </w:r>
      <w:r>
        <w:rPr>
          <w:rFonts w:ascii="Times New Roman" w:hAnsi="Times New Roman" w:cs="Times New Roman" w:eastAsia="Times New Roman"/>
          <w:color w:val="000000"/>
          <w:spacing w:val="0"/>
          <w:position w:val="0"/>
          <w:sz w:val="22"/>
          <w:shd w:fill="auto" w:val="clear"/>
        </w:rPr>
        <w:t xml:space="preserve">Jesus said to her, “I am the resurrection and the life. Whoever believes in me, though he die, yet shall he live, </w:t>
      </w:r>
      <w:r>
        <w:rPr>
          <w:rFonts w:ascii="Times New Roman" w:hAnsi="Times New Roman" w:cs="Times New Roman" w:eastAsia="Times New Roman"/>
          <w:color w:val="000000"/>
          <w:spacing w:val="0"/>
          <w:position w:val="0"/>
          <w:sz w:val="22"/>
          <w:shd w:fill="auto" w:val="clear"/>
          <w:vertAlign w:val="superscript"/>
        </w:rPr>
        <w:t xml:space="preserve">26</w:t>
      </w:r>
      <w:r>
        <w:rPr>
          <w:rFonts w:ascii="Times New Roman" w:hAnsi="Times New Roman" w:cs="Times New Roman" w:eastAsia="Times New Roman"/>
          <w:color w:val="000000"/>
          <w:spacing w:val="0"/>
          <w:position w:val="0"/>
          <w:sz w:val="22"/>
          <w:shd w:fill="auto" w:val="clear"/>
        </w:rPr>
        <w:t xml:space="preserve">and everyone who lives and believes in me shall never die. Do you believe this?” </w:t>
      </w:r>
      <w:r>
        <w:rPr>
          <w:rFonts w:ascii="Times New Roman" w:hAnsi="Times New Roman" w:cs="Times New Roman" w:eastAsia="Times New Roman"/>
          <w:color w:val="000000"/>
          <w:spacing w:val="0"/>
          <w:position w:val="0"/>
          <w:sz w:val="22"/>
          <w:shd w:fill="auto" w:val="clear"/>
          <w:vertAlign w:val="superscript"/>
        </w:rPr>
        <w:t xml:space="preserve">27</w:t>
      </w:r>
      <w:r>
        <w:rPr>
          <w:rFonts w:ascii="Times New Roman" w:hAnsi="Times New Roman" w:cs="Times New Roman" w:eastAsia="Times New Roman"/>
          <w:color w:val="000000"/>
          <w:spacing w:val="0"/>
          <w:position w:val="0"/>
          <w:sz w:val="22"/>
          <w:shd w:fill="auto" w:val="clear"/>
        </w:rPr>
        <w:t xml:space="preserve">She said to him, “Yes, Lord; I believe that you are the Christ, the Son of God, who is coming into the world.”</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color w:val="000000"/>
          <w:spacing w:val="0"/>
          <w:position w:val="0"/>
          <w:sz w:val="22"/>
          <w:shd w:fill="auto" w:val="clear"/>
          <w:vertAlign w:val="superscript"/>
        </w:rPr>
        <w:t xml:space="preserve">28</w:t>
      </w:r>
      <w:r>
        <w:rPr>
          <w:rFonts w:ascii="Times New Roman" w:hAnsi="Times New Roman" w:cs="Times New Roman" w:eastAsia="Times New Roman"/>
          <w:color w:val="000000"/>
          <w:spacing w:val="0"/>
          <w:position w:val="0"/>
          <w:sz w:val="22"/>
          <w:shd w:fill="auto" w:val="clear"/>
        </w:rPr>
        <w:t xml:space="preserve">When she had said this, she went and called her sister Mary, saying in private, “The Teacher is here and is calling for you.” </w:t>
      </w:r>
      <w:r>
        <w:rPr>
          <w:rFonts w:ascii="Times New Roman" w:hAnsi="Times New Roman" w:cs="Times New Roman" w:eastAsia="Times New Roman"/>
          <w:color w:val="000000"/>
          <w:spacing w:val="0"/>
          <w:position w:val="0"/>
          <w:sz w:val="22"/>
          <w:shd w:fill="auto" w:val="clear"/>
          <w:vertAlign w:val="superscript"/>
        </w:rPr>
        <w:t xml:space="preserve">29</w:t>
      </w:r>
      <w:r>
        <w:rPr>
          <w:rFonts w:ascii="Times New Roman" w:hAnsi="Times New Roman" w:cs="Times New Roman" w:eastAsia="Times New Roman"/>
          <w:color w:val="000000"/>
          <w:spacing w:val="0"/>
          <w:position w:val="0"/>
          <w:sz w:val="22"/>
          <w:shd w:fill="auto" w:val="clear"/>
        </w:rPr>
        <w:t xml:space="preserve">And when she heard it, she rose quickly and went to him. </w:t>
      </w:r>
      <w:r>
        <w:rPr>
          <w:rFonts w:ascii="Times New Roman" w:hAnsi="Times New Roman" w:cs="Times New Roman" w:eastAsia="Times New Roman"/>
          <w:color w:val="000000"/>
          <w:spacing w:val="0"/>
          <w:position w:val="0"/>
          <w:sz w:val="22"/>
          <w:shd w:fill="auto" w:val="clear"/>
          <w:vertAlign w:val="superscript"/>
        </w:rPr>
        <w:t xml:space="preserve">30</w:t>
      </w:r>
      <w:r>
        <w:rPr>
          <w:rFonts w:ascii="Times New Roman" w:hAnsi="Times New Roman" w:cs="Times New Roman" w:eastAsia="Times New Roman"/>
          <w:color w:val="000000"/>
          <w:spacing w:val="0"/>
          <w:position w:val="0"/>
          <w:sz w:val="22"/>
          <w:shd w:fill="auto" w:val="clear"/>
        </w:rPr>
        <w:t xml:space="preserve">Now Jesus had not yet come into the village, but was still in the place where Martha had met him. </w:t>
      </w:r>
      <w:r>
        <w:rPr>
          <w:rFonts w:ascii="Times New Roman" w:hAnsi="Times New Roman" w:cs="Times New Roman" w:eastAsia="Times New Roman"/>
          <w:color w:val="000000"/>
          <w:spacing w:val="0"/>
          <w:position w:val="0"/>
          <w:sz w:val="22"/>
          <w:shd w:fill="auto" w:val="clear"/>
          <w:vertAlign w:val="superscript"/>
        </w:rPr>
        <w:t xml:space="preserve">31</w:t>
      </w:r>
      <w:r>
        <w:rPr>
          <w:rFonts w:ascii="Times New Roman" w:hAnsi="Times New Roman" w:cs="Times New Roman" w:eastAsia="Times New Roman"/>
          <w:color w:val="000000"/>
          <w:spacing w:val="0"/>
          <w:position w:val="0"/>
          <w:sz w:val="22"/>
          <w:shd w:fill="auto" w:val="clear"/>
        </w:rPr>
        <w:t xml:space="preserve">When the Jews who were with her in the house, consoling her, saw Mary rise quickly and go out, they followed her, supposing that she was going to the tomb to weep there. </w:t>
      </w:r>
      <w:r>
        <w:rPr>
          <w:rFonts w:ascii="Times New Roman" w:hAnsi="Times New Roman" w:cs="Times New Roman" w:eastAsia="Times New Roman"/>
          <w:color w:val="000000"/>
          <w:spacing w:val="0"/>
          <w:position w:val="0"/>
          <w:sz w:val="22"/>
          <w:shd w:fill="auto" w:val="clear"/>
          <w:vertAlign w:val="superscript"/>
        </w:rPr>
        <w:t xml:space="preserve">32</w:t>
      </w:r>
      <w:r>
        <w:rPr>
          <w:rFonts w:ascii="Times New Roman" w:hAnsi="Times New Roman" w:cs="Times New Roman" w:eastAsia="Times New Roman"/>
          <w:color w:val="000000"/>
          <w:spacing w:val="0"/>
          <w:position w:val="0"/>
          <w:sz w:val="22"/>
          <w:shd w:fill="auto" w:val="clear"/>
        </w:rPr>
        <w:t xml:space="preserve">Now when Mary came to where Jesus was and saw him, she fell at his feet, saying to him, “Lord, if you had been here, my brother would not have died.” </w:t>
      </w:r>
      <w:r>
        <w:rPr>
          <w:rFonts w:ascii="Times New Roman" w:hAnsi="Times New Roman" w:cs="Times New Roman" w:eastAsia="Times New Roman"/>
          <w:color w:val="000000"/>
          <w:spacing w:val="0"/>
          <w:position w:val="0"/>
          <w:sz w:val="22"/>
          <w:shd w:fill="auto" w:val="clear"/>
          <w:vertAlign w:val="superscript"/>
        </w:rPr>
        <w:t xml:space="preserve">33</w:t>
      </w:r>
      <w:r>
        <w:rPr>
          <w:rFonts w:ascii="Times New Roman" w:hAnsi="Times New Roman" w:cs="Times New Roman" w:eastAsia="Times New Roman"/>
          <w:color w:val="000000"/>
          <w:spacing w:val="0"/>
          <w:position w:val="0"/>
          <w:sz w:val="22"/>
          <w:shd w:fill="auto" w:val="clear"/>
        </w:rPr>
        <w:t xml:space="preserve">When Jesus saw her weeping, and the Jews who had come with her also weeping, he was deeply moved in his spirit and greatly troubled. </w:t>
      </w:r>
      <w:r>
        <w:rPr>
          <w:rFonts w:ascii="Times New Roman" w:hAnsi="Times New Roman" w:cs="Times New Roman" w:eastAsia="Times New Roman"/>
          <w:color w:val="000000"/>
          <w:spacing w:val="0"/>
          <w:position w:val="0"/>
          <w:sz w:val="22"/>
          <w:shd w:fill="auto" w:val="clear"/>
          <w:vertAlign w:val="superscript"/>
        </w:rPr>
        <w:t xml:space="preserve">34</w:t>
      </w:r>
      <w:r>
        <w:rPr>
          <w:rFonts w:ascii="Times New Roman" w:hAnsi="Times New Roman" w:cs="Times New Roman" w:eastAsia="Times New Roman"/>
          <w:color w:val="000000"/>
          <w:spacing w:val="0"/>
          <w:position w:val="0"/>
          <w:sz w:val="22"/>
          <w:shd w:fill="auto" w:val="clear"/>
        </w:rPr>
        <w:t xml:space="preserve">And he said, “Where have you laid him?” They said to him, “Lord, come and see.” </w:t>
      </w:r>
      <w:r>
        <w:rPr>
          <w:rFonts w:ascii="Times New Roman" w:hAnsi="Times New Roman" w:cs="Times New Roman" w:eastAsia="Times New Roman"/>
          <w:color w:val="000000"/>
          <w:spacing w:val="0"/>
          <w:position w:val="0"/>
          <w:sz w:val="22"/>
          <w:shd w:fill="auto" w:val="clear"/>
          <w:vertAlign w:val="superscript"/>
        </w:rPr>
        <w:t xml:space="preserve">35</w:t>
      </w:r>
      <w:r>
        <w:rPr>
          <w:rFonts w:ascii="Times New Roman" w:hAnsi="Times New Roman" w:cs="Times New Roman" w:eastAsia="Times New Roman"/>
          <w:color w:val="000000"/>
          <w:spacing w:val="0"/>
          <w:position w:val="0"/>
          <w:sz w:val="22"/>
          <w:shd w:fill="auto" w:val="clear"/>
        </w:rPr>
        <w:t xml:space="preserve">Jesus wept. </w:t>
      </w:r>
      <w:r>
        <w:rPr>
          <w:rFonts w:ascii="Times New Roman" w:hAnsi="Times New Roman" w:cs="Times New Roman" w:eastAsia="Times New Roman"/>
          <w:color w:val="000000"/>
          <w:spacing w:val="0"/>
          <w:position w:val="0"/>
          <w:sz w:val="22"/>
          <w:shd w:fill="auto" w:val="clear"/>
          <w:vertAlign w:val="superscript"/>
        </w:rPr>
        <w:t xml:space="preserve">36</w:t>
      </w:r>
      <w:r>
        <w:rPr>
          <w:rFonts w:ascii="Times New Roman" w:hAnsi="Times New Roman" w:cs="Times New Roman" w:eastAsia="Times New Roman"/>
          <w:color w:val="000000"/>
          <w:spacing w:val="0"/>
          <w:position w:val="0"/>
          <w:sz w:val="22"/>
          <w:shd w:fill="auto" w:val="clear"/>
        </w:rPr>
        <w:t xml:space="preserve">So the Jews said, “See how he loved him!” </w:t>
      </w:r>
      <w:r>
        <w:rPr>
          <w:rFonts w:ascii="Times New Roman" w:hAnsi="Times New Roman" w:cs="Times New Roman" w:eastAsia="Times New Roman"/>
          <w:color w:val="000000"/>
          <w:spacing w:val="0"/>
          <w:position w:val="0"/>
          <w:sz w:val="22"/>
          <w:shd w:fill="auto" w:val="clear"/>
          <w:vertAlign w:val="superscript"/>
        </w:rPr>
        <w:t xml:space="preserve">37</w:t>
      </w:r>
      <w:r>
        <w:rPr>
          <w:rFonts w:ascii="Times New Roman" w:hAnsi="Times New Roman" w:cs="Times New Roman" w:eastAsia="Times New Roman"/>
          <w:color w:val="000000"/>
          <w:spacing w:val="0"/>
          <w:position w:val="0"/>
          <w:sz w:val="22"/>
          <w:shd w:fill="auto" w:val="clear"/>
        </w:rPr>
        <w:t xml:space="preserve">But some of them said, “Could not he who opened the eyes of the blind man also have kept this man from dying?”</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color w:val="000000"/>
          <w:spacing w:val="0"/>
          <w:position w:val="0"/>
          <w:sz w:val="22"/>
          <w:shd w:fill="auto" w:val="clear"/>
          <w:vertAlign w:val="superscript"/>
        </w:rPr>
        <w:t xml:space="preserve">38</w:t>
      </w:r>
      <w:r>
        <w:rPr>
          <w:rFonts w:ascii="Times New Roman" w:hAnsi="Times New Roman" w:cs="Times New Roman" w:eastAsia="Times New Roman"/>
          <w:color w:val="000000"/>
          <w:spacing w:val="0"/>
          <w:position w:val="0"/>
          <w:sz w:val="22"/>
          <w:shd w:fill="auto" w:val="clear"/>
        </w:rPr>
        <w:t xml:space="preserve">Then Jesus, deeply moved again, came to the tomb. It was a cave, and a stone lay against it. </w:t>
      </w:r>
      <w:r>
        <w:rPr>
          <w:rFonts w:ascii="Times New Roman" w:hAnsi="Times New Roman" w:cs="Times New Roman" w:eastAsia="Times New Roman"/>
          <w:color w:val="000000"/>
          <w:spacing w:val="0"/>
          <w:position w:val="0"/>
          <w:sz w:val="22"/>
          <w:shd w:fill="auto" w:val="clear"/>
          <w:vertAlign w:val="superscript"/>
        </w:rPr>
        <w:t xml:space="preserve">39</w:t>
      </w:r>
      <w:r>
        <w:rPr>
          <w:rFonts w:ascii="Times New Roman" w:hAnsi="Times New Roman" w:cs="Times New Roman" w:eastAsia="Times New Roman"/>
          <w:color w:val="000000"/>
          <w:spacing w:val="0"/>
          <w:position w:val="0"/>
          <w:sz w:val="22"/>
          <w:shd w:fill="auto" w:val="clear"/>
        </w:rPr>
        <w:t xml:space="preserve">Jesus said, “Take away the stone.” Martha, the sister of the dead man, said to him, “Lord, by this time there will be an odor, for he has been dead four days.” </w:t>
      </w:r>
      <w:r>
        <w:rPr>
          <w:rFonts w:ascii="Times New Roman" w:hAnsi="Times New Roman" w:cs="Times New Roman" w:eastAsia="Times New Roman"/>
          <w:color w:val="000000"/>
          <w:spacing w:val="0"/>
          <w:position w:val="0"/>
          <w:sz w:val="22"/>
          <w:shd w:fill="auto" w:val="clear"/>
          <w:vertAlign w:val="superscript"/>
        </w:rPr>
        <w:t xml:space="preserve">40</w:t>
      </w:r>
      <w:r>
        <w:rPr>
          <w:rFonts w:ascii="Times New Roman" w:hAnsi="Times New Roman" w:cs="Times New Roman" w:eastAsia="Times New Roman"/>
          <w:color w:val="000000"/>
          <w:spacing w:val="0"/>
          <w:position w:val="0"/>
          <w:sz w:val="22"/>
          <w:shd w:fill="auto" w:val="clear"/>
        </w:rPr>
        <w:t xml:space="preserve">Jesus said to her, “Did I not tell you that if you believed you would see the glory of God?” </w:t>
      </w:r>
      <w:r>
        <w:rPr>
          <w:rFonts w:ascii="Times New Roman" w:hAnsi="Times New Roman" w:cs="Times New Roman" w:eastAsia="Times New Roman"/>
          <w:color w:val="000000"/>
          <w:spacing w:val="0"/>
          <w:position w:val="0"/>
          <w:sz w:val="22"/>
          <w:shd w:fill="auto" w:val="clear"/>
          <w:vertAlign w:val="superscript"/>
        </w:rPr>
        <w:t xml:space="preserve">41</w:t>
      </w:r>
      <w:r>
        <w:rPr>
          <w:rFonts w:ascii="Times New Roman" w:hAnsi="Times New Roman" w:cs="Times New Roman" w:eastAsia="Times New Roman"/>
          <w:color w:val="000000"/>
          <w:spacing w:val="0"/>
          <w:position w:val="0"/>
          <w:sz w:val="22"/>
          <w:shd w:fill="auto" w:val="clear"/>
        </w:rPr>
        <w:t xml:space="preserve">So they took away the stone. And Jesus lifted up his eyes and said, “Father, I thank you that you have heard me. </w:t>
      </w:r>
      <w:r>
        <w:rPr>
          <w:rFonts w:ascii="Times New Roman" w:hAnsi="Times New Roman" w:cs="Times New Roman" w:eastAsia="Times New Roman"/>
          <w:color w:val="000000"/>
          <w:spacing w:val="0"/>
          <w:position w:val="0"/>
          <w:sz w:val="22"/>
          <w:shd w:fill="auto" w:val="clear"/>
          <w:vertAlign w:val="superscript"/>
        </w:rPr>
        <w:t xml:space="preserve">42</w:t>
      </w:r>
      <w:r>
        <w:rPr>
          <w:rFonts w:ascii="Times New Roman" w:hAnsi="Times New Roman" w:cs="Times New Roman" w:eastAsia="Times New Roman"/>
          <w:color w:val="000000"/>
          <w:spacing w:val="0"/>
          <w:position w:val="0"/>
          <w:sz w:val="22"/>
          <w:shd w:fill="auto" w:val="clear"/>
        </w:rPr>
        <w:t xml:space="preserve">I knew that you always hear me, but I said this on account of the people standing around, that they may believe that you sent me.” </w:t>
      </w:r>
      <w:r>
        <w:rPr>
          <w:rFonts w:ascii="Times New Roman" w:hAnsi="Times New Roman" w:cs="Times New Roman" w:eastAsia="Times New Roman"/>
          <w:color w:val="000000"/>
          <w:spacing w:val="0"/>
          <w:position w:val="0"/>
          <w:sz w:val="22"/>
          <w:shd w:fill="auto" w:val="clear"/>
          <w:vertAlign w:val="superscript"/>
        </w:rPr>
        <w:t xml:space="preserve">43</w:t>
      </w:r>
      <w:r>
        <w:rPr>
          <w:rFonts w:ascii="Times New Roman" w:hAnsi="Times New Roman" w:cs="Times New Roman" w:eastAsia="Times New Roman"/>
          <w:color w:val="000000"/>
          <w:spacing w:val="0"/>
          <w:position w:val="0"/>
          <w:sz w:val="22"/>
          <w:shd w:fill="auto" w:val="clear"/>
        </w:rPr>
        <w:t xml:space="preserve">When he had said these things, he cried out with a loud voice, “Lazarus, come out.” </w:t>
      </w:r>
      <w:r>
        <w:rPr>
          <w:rFonts w:ascii="Times New Roman" w:hAnsi="Times New Roman" w:cs="Times New Roman" w:eastAsia="Times New Roman"/>
          <w:color w:val="000000"/>
          <w:spacing w:val="0"/>
          <w:position w:val="0"/>
          <w:sz w:val="22"/>
          <w:shd w:fill="auto" w:val="clear"/>
          <w:vertAlign w:val="superscript"/>
        </w:rPr>
        <w:t xml:space="preserve">44</w:t>
      </w:r>
      <w:r>
        <w:rPr>
          <w:rFonts w:ascii="Times New Roman" w:hAnsi="Times New Roman" w:cs="Times New Roman" w:eastAsia="Times New Roman"/>
          <w:color w:val="000000"/>
          <w:spacing w:val="0"/>
          <w:position w:val="0"/>
          <w:sz w:val="22"/>
          <w:shd w:fill="auto" w:val="clear"/>
        </w:rPr>
        <w:t xml:space="preserve">The man who had died came out, his hands and feet bound with linen strips, and his face wrapped with a cloth. Jesus said to them, “Unbind him, and let him go.”</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color w:val="000000"/>
          <w:spacing w:val="0"/>
          <w:position w:val="0"/>
          <w:sz w:val="22"/>
          <w:shd w:fill="auto" w:val="clear"/>
          <w:vertAlign w:val="superscript"/>
        </w:rPr>
        <w:t xml:space="preserve">45</w:t>
      </w:r>
      <w:r>
        <w:rPr>
          <w:rFonts w:ascii="Times New Roman" w:hAnsi="Times New Roman" w:cs="Times New Roman" w:eastAsia="Times New Roman"/>
          <w:color w:val="000000"/>
          <w:spacing w:val="0"/>
          <w:position w:val="0"/>
          <w:sz w:val="22"/>
          <w:shd w:fill="auto" w:val="clear"/>
        </w:rPr>
        <w:t xml:space="preserve">Many of the Jews therefore, who had come with Mary and had seen what he did, believed in him.</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12"/>
          <w:shd w:fill="auto" w:val="clear"/>
        </w:rPr>
      </w:pPr>
      <w:r>
        <w:rPr>
          <w:rFonts w:ascii="Times New Roman" w:hAnsi="Times New Roman" w:cs="Times New Roman" w:eastAsia="Times New Roman"/>
          <w:color w:val="000000"/>
          <w:spacing w:val="0"/>
          <w:position w:val="0"/>
          <w:sz w:val="22"/>
          <w:shd w:fill="auto" w:val="clear"/>
        </w:rPr>
        <w:t xml:space="preserve"> </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L</w:t>
      </w:r>
      <w:r>
        <w:rPr>
          <w:rFonts w:ascii="Times New Roman" w:hAnsi="Times New Roman" w:cs="Times New Roman" w:eastAsia="Times New Roman"/>
          <w:color w:val="000000"/>
          <w:spacing w:val="0"/>
          <w:position w:val="0"/>
          <w:sz w:val="22"/>
          <w:shd w:fill="auto" w:val="clear"/>
        </w:rPr>
        <w:tab/>
        <w:t xml:space="preserve">This is the Gospel of the Lord.</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 </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4656" w:dyaOrig="846">
          <v:rect xmlns:o="urn:schemas-microsoft-com:office:office" xmlns:v="urn:schemas-microsoft-com:vml" id="rectole0000000012" style="width:232.800000pt;height:42.300000pt" o:preferrelative="t" o:ole="">
            <o:lock v:ext="edit"/>
            <v:imagedata xmlns:r="http://schemas.openxmlformats.org/officeDocument/2006/relationships" r:id="docRId25" o:title=""/>
          </v:rect>
          <o:OLEObject xmlns:r="http://schemas.openxmlformats.org/officeDocument/2006/relationships" xmlns:o="urn:schemas-microsoft-com:office:office" Type="Embed" ProgID="StaticMetafile" DrawAspect="Content" ObjectID="0000000012" ShapeID="rectole0000000012" r:id="docRId24"/>
        </w:object>
      </w:r>
    </w:p>
    <w:p>
      <w:pPr>
        <w:spacing w:before="0" w:after="0" w:line="240"/>
        <w:ind w:right="0" w:left="0" w:firstLine="0"/>
        <w:jc w:val="left"/>
        <w:rPr>
          <w:rFonts w:ascii="Times New Roman" w:hAnsi="Times New Roman" w:cs="Times New Roman" w:eastAsia="Times New Roman"/>
          <w:color w:val="auto"/>
          <w:spacing w:val="0"/>
          <w:position w:val="0"/>
          <w:sz w:val="12"/>
          <w:shd w:fill="auto" w:val="clear"/>
        </w:rPr>
      </w:pPr>
      <w:r>
        <w:rPr>
          <w:rFonts w:ascii="Times New Roman" w:hAnsi="Times New Roman" w:cs="Times New Roman" w:eastAsia="Times New Roman"/>
          <w:color w:val="auto"/>
          <w:spacing w:val="0"/>
          <w:position w:val="0"/>
          <w:sz w:val="12"/>
          <w:shd w:fill="auto" w:val="clear"/>
        </w:rPr>
        <w:t xml:space="preserve"> </w:t>
      </w:r>
    </w:p>
    <w:p>
      <w:pPr>
        <w:spacing w:before="0" w:after="0" w:line="240"/>
        <w:ind w:right="0" w:left="0" w:firstLine="0"/>
        <w:jc w:val="left"/>
        <w:rPr>
          <w:rFonts w:ascii="Times New Roman" w:hAnsi="Times New Roman" w:cs="Times New Roman" w:eastAsia="Times New Roman"/>
          <w:color w:val="000000"/>
          <w:spacing w:val="0"/>
          <w:position w:val="0"/>
          <w:sz w:val="1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NICENE CREED</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C</w:t>
      </w: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b/>
          <w:color w:val="000000"/>
          <w:spacing w:val="0"/>
          <w:position w:val="0"/>
          <w:sz w:val="22"/>
          <w:shd w:fill="auto" w:val="clear"/>
        </w:rPr>
        <w:t xml:space="preserve">I believe in one God,</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the Father Almighty,</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maker of heaven and earth</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and of all things visible and invisible.</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And in one Lord Jesus Christ,</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the only-begotten Son of God,</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begotten of His Father before all worlds,</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God of God, Light of Light,</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very God of very God,</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begotten, not made,</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being of one substance with the Father,</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by whom all things were made;</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who for us men and for our salvation came down from heaven</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and was incarnate by the Holy Spirit of the virgin Mary</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and was made man;</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and was crucified also for us under Pontius Pilate.</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He suffered and was buried.</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And the third day He rose again according to the Scriptures</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and ascended into heaven</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and sits at the right hand of the Father.</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And He will come again with glory to judge both the living and the dead,</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whose kingdom will have no end.</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And I believe in the Holy Spirit,</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the Lord and giver of life,</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who proceeds from the Father and the Son,</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who with the Father and the Son together is worshiped and glorified,</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who spoke by the prophets.</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And I believe in one holy Christian and apostolic Church,</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I acknowledge one Baptism for the remission of sins,</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and I look for the resurrection of the dead</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and the life </w:t>
      </w:r>
      <w:r>
        <w:rPr>
          <w:rFonts w:ascii="LSBSymbol" w:hAnsi="LSBSymbol" w:cs="LSBSymbol" w:eastAsia="LSBSymbol"/>
          <w:color w:val="000000"/>
          <w:spacing w:val="0"/>
          <w:position w:val="0"/>
          <w:sz w:val="22"/>
          <w:shd w:fill="auto" w:val="clear"/>
        </w:rPr>
        <w:t xml:space="preserve">T</w:t>
      </w:r>
      <w:r>
        <w:rPr>
          <w:rFonts w:ascii="Times New Roman" w:hAnsi="Times New Roman" w:cs="Times New Roman" w:eastAsia="Times New Roman"/>
          <w:b/>
          <w:color w:val="000000"/>
          <w:spacing w:val="0"/>
          <w:position w:val="0"/>
          <w:sz w:val="22"/>
          <w:shd w:fill="auto" w:val="clear"/>
        </w:rPr>
        <w:t xml:space="preserve"> of the world to come. Amen.</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12"/>
          <w:shd w:fill="auto" w:val="clear"/>
        </w:rPr>
      </w:pPr>
    </w:p>
    <w:p>
      <w:pPr>
        <w:spacing w:before="0" w:after="0" w:line="240"/>
        <w:ind w:right="0" w:left="0" w:firstLine="0"/>
        <w:jc w:val="left"/>
        <w:rPr>
          <w:rFonts w:ascii="Times New Roman" w:hAnsi="Times New Roman" w:cs="Times New Roman" w:eastAsia="Times New Roman"/>
          <w:i/>
          <w:color w:val="000000"/>
          <w:spacing w:val="0"/>
          <w:position w:val="0"/>
          <w:sz w:val="16"/>
          <w:shd w:fill="auto" w:val="clear"/>
        </w:rPr>
      </w:pPr>
      <w:r>
        <w:rPr>
          <w:rFonts w:ascii="Times New Roman" w:hAnsi="Times New Roman" w:cs="Times New Roman" w:eastAsia="Times New Roman"/>
          <w:i/>
          <w:color w:val="000000"/>
          <w:spacing w:val="0"/>
          <w:position w:val="0"/>
          <w:sz w:val="16"/>
          <w:shd w:fill="auto" w:val="clear"/>
        </w:rPr>
        <w:t xml:space="preserve">(Sit)</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430 MY SONG IS LOVE UNKNOWN</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255">
          <v:rect xmlns:o="urn:schemas-microsoft-com:office:office" xmlns:v="urn:schemas-microsoft-com:vml" id="rectole0000000013" style="width:311.000000pt;height:62.750000pt" o:preferrelative="t" o:ole="">
            <o:lock v:ext="edit"/>
            <v:imagedata xmlns:r="http://schemas.openxmlformats.org/officeDocument/2006/relationships" r:id="docRId27" o:title=""/>
          </v:rect>
          <o:OLEObject xmlns:r="http://schemas.openxmlformats.org/officeDocument/2006/relationships" xmlns:o="urn:schemas-microsoft-com:office:office" Type="Embed" ProgID="StaticMetafile" DrawAspect="Content" ObjectID="0000000013" ShapeID="rectole0000000013" r:id="docRId26"/>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350">
          <v:rect xmlns:o="urn:schemas-microsoft-com:office:office" xmlns:v="urn:schemas-microsoft-com:vml" id="rectole0000000014" style="width:311.000000pt;height:67.500000pt" o:preferrelative="t" o:ole="">
            <o:lock v:ext="edit"/>
            <v:imagedata xmlns:r="http://schemas.openxmlformats.org/officeDocument/2006/relationships" r:id="docRId29" o:title=""/>
          </v:rect>
          <o:OLEObject xmlns:r="http://schemas.openxmlformats.org/officeDocument/2006/relationships" xmlns:o="urn:schemas-microsoft-com:office:office" Type="Embed" ProgID="StaticMetafile" DrawAspect="Content" ObjectID="0000000014" ShapeID="rectole0000000014" r:id="docRId28"/>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350">
          <v:rect xmlns:o="urn:schemas-microsoft-com:office:office" xmlns:v="urn:schemas-microsoft-com:vml" id="rectole0000000015" style="width:311.000000pt;height:67.500000pt" o:preferrelative="t" o:ole="">
            <o:lock v:ext="edit"/>
            <v:imagedata xmlns:r="http://schemas.openxmlformats.org/officeDocument/2006/relationships" r:id="docRId31" o:title=""/>
          </v:rect>
          <o:OLEObject xmlns:r="http://schemas.openxmlformats.org/officeDocument/2006/relationships" xmlns:o="urn:schemas-microsoft-com:office:office" Type="Embed" ProgID="StaticMetafile" DrawAspect="Content" ObjectID="0000000015" ShapeID="rectole0000000015" r:id="docRId30"/>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350">
          <v:rect xmlns:o="urn:schemas-microsoft-com:office:office" xmlns:v="urn:schemas-microsoft-com:vml" id="rectole0000000016" style="width:311.000000pt;height:67.500000pt" o:preferrelative="t" o:ole="">
            <o:lock v:ext="edit"/>
            <v:imagedata xmlns:r="http://schemas.openxmlformats.org/officeDocument/2006/relationships" r:id="docRId33" o:title=""/>
          </v:rect>
          <o:OLEObject xmlns:r="http://schemas.openxmlformats.org/officeDocument/2006/relationships" xmlns:o="urn:schemas-microsoft-com:office:office" Type="Embed" ProgID="StaticMetafile" DrawAspect="Content" ObjectID="0000000016" ShapeID="rectole0000000016" r:id="docRId32"/>
        </w:objec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12"/>
          <w:shd w:fill="auto" w:val="clear"/>
        </w:rPr>
      </w:pP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5</w:t>
        <w:tab/>
        <w:t xml:space="preserve">They rise and needs will have</w:t>
        <w:br/>
        <w:t xml:space="preserve">    My dear Lord made away;</w:t>
        <w:br/>
        <w:t xml:space="preserve">A murderer they save,</w:t>
        <w:br/>
        <w:t xml:space="preserve">    The Prince of Life they slay.</w:t>
        <w:br/>
        <w:t xml:space="preserve">Yet cheerful He</w:t>
        <w:br/>
        <w:t xml:space="preserve">    To suff’ring goes</w:t>
        <w:br/>
        <w:t xml:space="preserve">    That He His foes</w:t>
        <w:br/>
        <w:t xml:space="preserve">From thence might free.</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12"/>
          <w:shd w:fill="auto" w:val="clear"/>
        </w:rPr>
      </w:pP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6</w:t>
        <w:tab/>
        <w:t xml:space="preserve">In life no house, no home</w:t>
        <w:br/>
        <w:t xml:space="preserve">    My Lord on earth might have;</w:t>
        <w:br/>
        <w:t xml:space="preserve">In death no friendly tomb</w:t>
        <w:br/>
        <w:t xml:space="preserve">    But what a stranger gave.</w:t>
        <w:br/>
        <w:t xml:space="preserve">What may I say?</w:t>
        <w:br/>
        <w:t xml:space="preserve">    Heav’n was His home</w:t>
        <w:br/>
        <w:t xml:space="preserve">    But mine the tomb</w:t>
        <w:br/>
        <w:t xml:space="preserve">Wherein He lay. (Next Page)</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7</w:t>
        <w:tab/>
        <w:t xml:space="preserve">Here might I stay and sing,</w:t>
        <w:br/>
        <w:t xml:space="preserve">    No story so divine!</w:t>
        <w:br/>
        <w:t xml:space="preserve">Never was love, dear King,</w:t>
        <w:br/>
        <w:t xml:space="preserve">    Never was grief like Thine.</w:t>
        <w:br/>
        <w:t xml:space="preserve">This is my friend,</w:t>
        <w:br/>
        <w:t xml:space="preserve">    In whose sweet praise</w:t>
        <w:br/>
        <w:t xml:space="preserve">    I all my days</w:t>
        <w:br/>
        <w:t xml:space="preserve">Could gladly spend!</w:t>
      </w:r>
    </w:p>
    <w:p>
      <w:pPr>
        <w:spacing w:before="0" w:after="0" w:line="240"/>
        <w:ind w:right="0" w:left="0" w:firstLine="0"/>
        <w:jc w:val="left"/>
        <w:rPr>
          <w:rFonts w:ascii="Times New Roman" w:hAnsi="Times New Roman" w:cs="Times New Roman" w:eastAsia="Times New Roman"/>
          <w:color w:val="000000"/>
          <w:spacing w:val="0"/>
          <w:position w:val="0"/>
          <w:sz w:val="2"/>
          <w:shd w:fill="auto" w:val="clear"/>
        </w:rPr>
      </w:pPr>
      <w:r>
        <w:rPr>
          <w:rFonts w:ascii="Times New Roman" w:hAnsi="Times New Roman" w:cs="Times New Roman" w:eastAsia="Times New Roman"/>
          <w:color w:val="000000"/>
          <w:spacing w:val="0"/>
          <w:position w:val="0"/>
          <w:sz w:val="2"/>
          <w:shd w:fill="auto" w:val="clear"/>
        </w:rPr>
        <w:t xml:space="preserve">Text: Samuel Crossman, c. 1624</w:t>
      </w:r>
      <w:r>
        <w:rPr>
          <w:rFonts w:ascii="Times New Roman" w:hAnsi="Times New Roman" w:cs="Times New Roman" w:eastAsia="Times New Roman"/>
          <w:color w:val="000000"/>
          <w:spacing w:val="0"/>
          <w:position w:val="0"/>
          <w:sz w:val="2"/>
          <w:shd w:fill="auto" w:val="clear"/>
        </w:rPr>
        <w:t xml:space="preserve">–</w:t>
      </w:r>
      <w:r>
        <w:rPr>
          <w:rFonts w:ascii="Times New Roman" w:hAnsi="Times New Roman" w:cs="Times New Roman" w:eastAsia="Times New Roman"/>
          <w:color w:val="000000"/>
          <w:spacing w:val="0"/>
          <w:position w:val="0"/>
          <w:sz w:val="2"/>
          <w:shd w:fill="auto" w:val="clear"/>
        </w:rPr>
        <w:t xml:space="preserve">1683</w:t>
        <w:br/>
        <w:t xml:space="preserve">Tune: John N. Ireland, 1879</w:t>
      </w:r>
      <w:r>
        <w:rPr>
          <w:rFonts w:ascii="Times New Roman" w:hAnsi="Times New Roman" w:cs="Times New Roman" w:eastAsia="Times New Roman"/>
          <w:color w:val="000000"/>
          <w:spacing w:val="0"/>
          <w:position w:val="0"/>
          <w:sz w:val="2"/>
          <w:shd w:fill="auto" w:val="clear"/>
        </w:rPr>
        <w:t xml:space="preserve">–</w:t>
      </w:r>
      <w:r>
        <w:rPr>
          <w:rFonts w:ascii="Times New Roman" w:hAnsi="Times New Roman" w:cs="Times New Roman" w:eastAsia="Times New Roman"/>
          <w:color w:val="000000"/>
          <w:spacing w:val="0"/>
          <w:position w:val="0"/>
          <w:sz w:val="2"/>
          <w:shd w:fill="auto" w:val="clear"/>
        </w:rPr>
        <w:t xml:space="preserve">1962</w:t>
        <w:br/>
        <w:t xml:space="preserve">Text: Public domain</w:t>
        <w:br/>
        <w:t xml:space="preserve">Tune: © John Ireland Trust. Used by permission: LSB Hymn License no. 110004798</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1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SERMON OR MEDITATION ON THE READINGS</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12"/>
          <w:shd w:fill="auto" w:val="clear"/>
        </w:rPr>
      </w:pPr>
    </w:p>
    <w:p>
      <w:pPr>
        <w:spacing w:before="0" w:after="0" w:line="240"/>
        <w:ind w:right="0" w:left="0" w:firstLine="0"/>
        <w:jc w:val="left"/>
        <w:rPr>
          <w:rFonts w:ascii="Times New Roman" w:hAnsi="Times New Roman" w:cs="Times New Roman" w:eastAsia="Times New Roman"/>
          <w:i/>
          <w:color w:val="000000"/>
          <w:spacing w:val="0"/>
          <w:position w:val="0"/>
          <w:sz w:val="16"/>
          <w:shd w:fill="auto" w:val="clear"/>
        </w:rPr>
      </w:pPr>
      <w:r>
        <w:rPr>
          <w:rFonts w:ascii="Times New Roman" w:hAnsi="Times New Roman" w:cs="Times New Roman" w:eastAsia="Times New Roman"/>
          <w:i/>
          <w:color w:val="000000"/>
          <w:spacing w:val="0"/>
          <w:position w:val="0"/>
          <w:sz w:val="16"/>
          <w:shd w:fill="auto" w:val="clear"/>
        </w:rPr>
        <w:t xml:space="preserve">(Stand)</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1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OFFERING</w:t>
      </w:r>
    </w:p>
    <w:p>
      <w:pPr>
        <w:keepNext w:val="true"/>
        <w:tabs>
          <w:tab w:val="right" w:pos="6480" w:leader="none"/>
        </w:tabs>
        <w:spacing w:before="0" w:after="0" w:line="240"/>
        <w:ind w:right="0" w:left="0" w:firstLine="0"/>
        <w:jc w:val="left"/>
        <w:rPr>
          <w:rFonts w:ascii="Times New Roman" w:hAnsi="Times New Roman" w:cs="Times New Roman" w:eastAsia="Times New Roman"/>
          <w:i/>
          <w:color w:val="000000"/>
          <w:spacing w:val="0"/>
          <w:position w:val="0"/>
          <w:sz w:val="22"/>
          <w:shd w:fill="auto" w:val="clear"/>
        </w:rPr>
      </w:pPr>
      <w:r>
        <w:rPr>
          <w:rFonts w:ascii="Times New Roman" w:hAnsi="Times New Roman" w:cs="Times New Roman" w:eastAsia="Times New Roman"/>
          <w:i/>
          <w:color w:val="000000"/>
          <w:spacing w:val="0"/>
          <w:position w:val="0"/>
          <w:sz w:val="22"/>
          <w:shd w:fill="auto" w:val="clear"/>
        </w:rPr>
        <w:t xml:space="preserve">As a part of our expression of thanksgiving to God for the treasure of His salvation to us, we offer a portion of our treasure, according to what each has determined in their heart to give. Please place offerings in the collection plate at the back of the sanctuary before or after the service. Offerings can also be sent to Bethlehem Lutheran Church via U.S. Mail. Thank you! </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1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OFFERTORY</w:t>
        <w:tab/>
      </w:r>
      <w:r>
        <w:rPr>
          <w:rFonts w:ascii="Times New Roman" w:hAnsi="Times New Roman" w:cs="Times New Roman" w:eastAsia="Times New Roman"/>
          <w:i/>
          <w:color w:val="000000"/>
          <w:spacing w:val="0"/>
          <w:position w:val="0"/>
          <w:sz w:val="16"/>
          <w:shd w:fill="auto" w:val="clear"/>
        </w:rPr>
        <w:t xml:space="preserve">LSB 192</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774">
          <v:rect xmlns:o="urn:schemas-microsoft-com:office:office" xmlns:v="urn:schemas-microsoft-com:vml" id="rectole0000000017" style="width:311.000000pt;height:38.700000pt" o:preferrelative="t" o:ole="">
            <o:lock v:ext="edit"/>
            <v:imagedata xmlns:r="http://schemas.openxmlformats.org/officeDocument/2006/relationships" r:id="docRId35" o:title=""/>
          </v:rect>
          <o:OLEObject xmlns:r="http://schemas.openxmlformats.org/officeDocument/2006/relationships" xmlns:o="urn:schemas-microsoft-com:office:office" Type="Embed" ProgID="StaticMetafile" DrawAspect="Content" ObjectID="0000000017" ShapeID="rectole0000000017" r:id="docRId34"/>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852">
          <v:rect xmlns:o="urn:schemas-microsoft-com:office:office" xmlns:v="urn:schemas-microsoft-com:vml" id="rectole0000000018" style="width:311.000000pt;height:42.600000pt" o:preferrelative="t" o:ole="">
            <o:lock v:ext="edit"/>
            <v:imagedata xmlns:r="http://schemas.openxmlformats.org/officeDocument/2006/relationships" r:id="docRId37" o:title=""/>
          </v:rect>
          <o:OLEObject xmlns:r="http://schemas.openxmlformats.org/officeDocument/2006/relationships" xmlns:o="urn:schemas-microsoft-com:office:office" Type="Embed" ProgID="StaticMetafile" DrawAspect="Content" ObjectID="0000000018" ShapeID="rectole0000000018" r:id="docRId36"/>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13">
          <v:rect xmlns:o="urn:schemas-microsoft-com:office:office" xmlns:v="urn:schemas-microsoft-com:vml" id="rectole0000000019" style="width:311.000000pt;height:45.650000pt" o:preferrelative="t" o:ole="">
            <o:lock v:ext="edit"/>
            <v:imagedata xmlns:r="http://schemas.openxmlformats.org/officeDocument/2006/relationships" r:id="docRId39" o:title=""/>
          </v:rect>
          <o:OLEObject xmlns:r="http://schemas.openxmlformats.org/officeDocument/2006/relationships" xmlns:o="urn:schemas-microsoft-com:office:office" Type="Embed" ProgID="StaticMetafile" DrawAspect="Content" ObjectID="0000000019" ShapeID="rectole0000000019" r:id="docRId38"/>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813">
          <v:rect xmlns:o="urn:schemas-microsoft-com:office:office" xmlns:v="urn:schemas-microsoft-com:vml" id="rectole0000000020" style="width:311.000000pt;height:40.650000pt" o:preferrelative="t" o:ole="">
            <o:lock v:ext="edit"/>
            <v:imagedata xmlns:r="http://schemas.openxmlformats.org/officeDocument/2006/relationships" r:id="docRId41" o:title=""/>
          </v:rect>
          <o:OLEObject xmlns:r="http://schemas.openxmlformats.org/officeDocument/2006/relationships" xmlns:o="urn:schemas-microsoft-com:office:office" Type="Embed" ProgID="StaticMetafile" DrawAspect="Content" ObjectID="0000000020" ShapeID="rectole0000000020" r:id="docRId40"/>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841">
          <v:rect xmlns:o="urn:schemas-microsoft-com:office:office" xmlns:v="urn:schemas-microsoft-com:vml" id="rectole0000000021" style="width:311.000000pt;height:42.050000pt" o:preferrelative="t" o:ole="">
            <o:lock v:ext="edit"/>
            <v:imagedata xmlns:r="http://schemas.openxmlformats.org/officeDocument/2006/relationships" r:id="docRId43" o:title=""/>
          </v:rect>
          <o:OLEObject xmlns:r="http://schemas.openxmlformats.org/officeDocument/2006/relationships" xmlns:o="urn:schemas-microsoft-com:office:office" Type="Embed" ProgID="StaticMetafile" DrawAspect="Content" ObjectID="0000000021" ShapeID="rectole0000000021" r:id="docRId42"/>
        </w:objec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12"/>
          <w:shd w:fill="auto" w:val="clear"/>
        </w:rPr>
      </w:pPr>
      <w:r>
        <w:rPr>
          <w:rFonts w:ascii="Times New Roman" w:hAnsi="Times New Roman" w:cs="Times New Roman" w:eastAsia="Times New Roman"/>
          <w:color w:val="000000"/>
          <w:spacing w:val="0"/>
          <w:position w:val="0"/>
          <w:sz w:val="22"/>
          <w:shd w:fill="auto" w:val="clear"/>
        </w:rPr>
        <w:t xml:space="preserve"> </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8"/>
          <w:shd w:fill="auto" w:val="clear"/>
        </w:rPr>
      </w:pPr>
      <w:r>
        <w:rPr>
          <w:rFonts w:ascii="Times New Roman" w:hAnsi="Times New Roman" w:cs="Times New Roman" w:eastAsia="Times New Roman"/>
          <w:color w:val="000000"/>
          <w:spacing w:val="0"/>
          <w:position w:val="0"/>
          <w:sz w:val="22"/>
          <w:shd w:fill="auto" w:val="clear"/>
        </w:rPr>
        <w:t xml:space="preserve"> </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8"/>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SHARING OF THE PEACE</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8"/>
          <w:shd w:fill="auto" w:val="clear"/>
        </w:rPr>
      </w:pPr>
    </w:p>
    <w:p>
      <w:pPr>
        <w:spacing w:before="0" w:after="0" w:line="240"/>
        <w:ind w:right="0" w:left="0" w:firstLine="0"/>
        <w:jc w:val="left"/>
        <w:rPr>
          <w:rFonts w:ascii="Times New Roman" w:hAnsi="Times New Roman" w:cs="Times New Roman" w:eastAsia="Times New Roman"/>
          <w:i/>
          <w:color w:val="000000"/>
          <w:spacing w:val="0"/>
          <w:position w:val="0"/>
          <w:sz w:val="16"/>
          <w:shd w:fill="auto" w:val="clear"/>
        </w:rPr>
      </w:pPr>
      <w:r>
        <w:rPr>
          <w:rFonts w:ascii="Times New Roman" w:hAnsi="Times New Roman" w:cs="Times New Roman" w:eastAsia="Times New Roman"/>
          <w:i/>
          <w:color w:val="000000"/>
          <w:spacing w:val="0"/>
          <w:position w:val="0"/>
          <w:sz w:val="16"/>
          <w:shd w:fill="auto" w:val="clear"/>
        </w:rPr>
        <w:t xml:space="preserve">(Sit)</w:t>
      </w:r>
    </w:p>
    <w:p>
      <w:pPr>
        <w:spacing w:before="0" w:after="0" w:line="240"/>
        <w:ind w:right="0" w:left="0" w:firstLine="0"/>
        <w:jc w:val="left"/>
        <w:rPr>
          <w:rFonts w:ascii="Times New Roman" w:hAnsi="Times New Roman" w:cs="Times New Roman" w:eastAsia="Times New Roman"/>
          <w:i/>
          <w:color w:val="000000"/>
          <w:spacing w:val="0"/>
          <w:position w:val="0"/>
          <w:sz w:val="16"/>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PRAYER OF THE CHURCH</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12"/>
          <w:shd w:fill="auto" w:val="clear"/>
        </w:rPr>
      </w:pPr>
    </w:p>
    <w:p>
      <w:pPr>
        <w:keepNext w:val="true"/>
        <w:tabs>
          <w:tab w:val="right" w:pos="6480" w:leader="none"/>
        </w:tabs>
        <w:spacing w:before="0" w:after="0" w:line="240"/>
        <w:ind w:right="0" w:left="0" w:firstLine="0"/>
        <w:jc w:val="center"/>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SERVICE OF THE SACRAMENT + </w:t>
      </w:r>
    </w:p>
    <w:p>
      <w:pPr>
        <w:spacing w:before="0" w:after="0" w:line="240"/>
        <w:ind w:right="0" w:left="0" w:firstLine="0"/>
        <w:jc w:val="left"/>
        <w:rPr>
          <w:rFonts w:ascii="Times New Roman" w:hAnsi="Times New Roman" w:cs="Times New Roman" w:eastAsia="Times New Roman"/>
          <w:i/>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Note: The Service of The Sacrament is included in the lay bulletin solely as a viewers’ guide for those watching the livestream service; </w:t>
      </w:r>
      <w:r>
        <w:rPr>
          <w:rFonts w:ascii="Times New Roman" w:hAnsi="Times New Roman" w:cs="Times New Roman" w:eastAsia="Times New Roman"/>
          <w:i/>
          <w:color w:val="000000"/>
          <w:spacing w:val="0"/>
          <w:position w:val="0"/>
          <w:sz w:val="22"/>
          <w:shd w:fill="auto" w:val="clear"/>
        </w:rPr>
        <w:t xml:space="preserve">Communicant members who are unable to attend the Divine Service in person are encouraged to make arrangements with Pastor Engwall to receive the Lord’s Supper.   </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1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PREFACE</w:t>
        <w:tab/>
      </w:r>
      <w:r>
        <w:rPr>
          <w:rFonts w:ascii="Times New Roman" w:hAnsi="Times New Roman" w:cs="Times New Roman" w:eastAsia="Times New Roman"/>
          <w:i/>
          <w:color w:val="000000"/>
          <w:spacing w:val="0"/>
          <w:position w:val="0"/>
          <w:sz w:val="16"/>
          <w:shd w:fill="auto" w:val="clear"/>
        </w:rPr>
        <w:t xml:space="preserve">LSB 194</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5368" w:dyaOrig="866">
          <v:rect xmlns:o="urn:schemas-microsoft-com:office:office" xmlns:v="urn:schemas-microsoft-com:vml" id="rectole0000000022" style="width:268.400000pt;height:43.300000pt" o:preferrelative="t" o:ole="">
            <o:lock v:ext="edit"/>
            <v:imagedata xmlns:r="http://schemas.openxmlformats.org/officeDocument/2006/relationships" r:id="docRId45" o:title=""/>
          </v:rect>
          <o:OLEObject xmlns:r="http://schemas.openxmlformats.org/officeDocument/2006/relationships" xmlns:o="urn:schemas-microsoft-com:office:office" Type="Embed" ProgID="StaticMetafile" DrawAspect="Content" ObjectID="0000000022" ShapeID="rectole0000000022" r:id="docRId44"/>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5368" w:dyaOrig="873">
          <v:rect xmlns:o="urn:schemas-microsoft-com:office:office" xmlns:v="urn:schemas-microsoft-com:vml" id="rectole0000000023" style="width:268.400000pt;height:43.650000pt" o:preferrelative="t" o:ole="">
            <o:lock v:ext="edit"/>
            <v:imagedata xmlns:r="http://schemas.openxmlformats.org/officeDocument/2006/relationships" r:id="docRId47" o:title=""/>
          </v:rect>
          <o:OLEObject xmlns:r="http://schemas.openxmlformats.org/officeDocument/2006/relationships" xmlns:o="urn:schemas-microsoft-com:office:office" Type="Embed" ProgID="StaticMetafile" DrawAspect="Content" ObjectID="0000000023" ShapeID="rectole0000000023" r:id="docRId46"/>
        </w:objec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 </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5368" w:dyaOrig="875">
          <v:rect xmlns:o="urn:schemas-microsoft-com:office:office" xmlns:v="urn:schemas-microsoft-com:vml" id="rectole0000000024" style="width:268.400000pt;height:43.750000pt" o:preferrelative="t" o:ole="">
            <o:lock v:ext="edit"/>
            <v:imagedata xmlns:r="http://schemas.openxmlformats.org/officeDocument/2006/relationships" r:id="docRId49" o:title=""/>
          </v:rect>
          <o:OLEObject xmlns:r="http://schemas.openxmlformats.org/officeDocument/2006/relationships" xmlns:o="urn:schemas-microsoft-com:office:office" Type="Embed" ProgID="StaticMetafile" DrawAspect="Content" ObjectID="0000000024" ShapeID="rectole0000000024" r:id="docRId48"/>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5368" w:dyaOrig="875">
          <v:rect xmlns:o="urn:schemas-microsoft-com:office:office" xmlns:v="urn:schemas-microsoft-com:vml" id="rectole0000000025" style="width:268.400000pt;height:43.750000pt" o:preferrelative="t" o:ole="">
            <o:lock v:ext="edit"/>
            <v:imagedata xmlns:r="http://schemas.openxmlformats.org/officeDocument/2006/relationships" r:id="docRId51" o:title=""/>
          </v:rect>
          <o:OLEObject xmlns:r="http://schemas.openxmlformats.org/officeDocument/2006/relationships" xmlns:o="urn:schemas-microsoft-com:office:office" Type="Embed" ProgID="StaticMetafile" DrawAspect="Content" ObjectID="0000000025" ShapeID="rectole0000000025" r:id="docRId50"/>
        </w:objec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 </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5368" w:dyaOrig="873">
          <v:rect xmlns:o="urn:schemas-microsoft-com:office:office" xmlns:v="urn:schemas-microsoft-com:vml" id="rectole0000000026" style="width:268.400000pt;height:43.650000pt" o:preferrelative="t" o:ole="">
            <o:lock v:ext="edit"/>
            <v:imagedata xmlns:r="http://schemas.openxmlformats.org/officeDocument/2006/relationships" r:id="docRId53" o:title=""/>
          </v:rect>
          <o:OLEObject xmlns:r="http://schemas.openxmlformats.org/officeDocument/2006/relationships" xmlns:o="urn:schemas-microsoft-com:office:office" Type="Embed" ProgID="StaticMetafile" DrawAspect="Content" ObjectID="0000000026" ShapeID="rectole0000000026" r:id="docRId52"/>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5368" w:dyaOrig="875">
          <v:rect xmlns:o="urn:schemas-microsoft-com:office:office" xmlns:v="urn:schemas-microsoft-com:vml" id="rectole0000000027" style="width:268.400000pt;height:43.750000pt" o:preferrelative="t" o:ole="">
            <o:lock v:ext="edit"/>
            <v:imagedata xmlns:r="http://schemas.openxmlformats.org/officeDocument/2006/relationships" r:id="docRId55" o:title=""/>
          </v:rect>
          <o:OLEObject xmlns:r="http://schemas.openxmlformats.org/officeDocument/2006/relationships" xmlns:o="urn:schemas-microsoft-com:office:office" Type="Embed" ProgID="StaticMetafile" DrawAspect="Content" ObjectID="0000000027" ShapeID="rectole0000000027" r:id="docRId54"/>
        </w:objec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1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PROPER PREFACE (ABBREVIATED)</w:t>
        <w:tab/>
      </w:r>
      <w:r>
        <w:rPr>
          <w:rFonts w:ascii="Times New Roman" w:hAnsi="Times New Roman" w:cs="Times New Roman" w:eastAsia="Times New Roman"/>
          <w:i/>
          <w:color w:val="000000"/>
          <w:spacing w:val="0"/>
          <w:position w:val="0"/>
          <w:sz w:val="16"/>
          <w:shd w:fill="auto" w:val="clear"/>
        </w:rPr>
        <w:t xml:space="preserve">LSB 194</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P</w:t>
      </w:r>
      <w:r>
        <w:rPr>
          <w:rFonts w:ascii="Times New Roman" w:hAnsi="Times New Roman" w:cs="Times New Roman" w:eastAsia="Times New Roman"/>
          <w:color w:val="000000"/>
          <w:spacing w:val="0"/>
          <w:position w:val="0"/>
          <w:sz w:val="22"/>
          <w:shd w:fill="auto" w:val="clear"/>
        </w:rPr>
        <w:tab/>
        <w:t xml:space="preserve">It is truly meet, right, and salutary . . . evermore praising You and saying:</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SANCTUS</w:t>
        <w:tab/>
      </w:r>
      <w:r>
        <w:rPr>
          <w:rFonts w:ascii="Times New Roman" w:hAnsi="Times New Roman" w:cs="Times New Roman" w:eastAsia="Times New Roman"/>
          <w:i/>
          <w:color w:val="000000"/>
          <w:spacing w:val="0"/>
          <w:position w:val="0"/>
          <w:sz w:val="16"/>
          <w:shd w:fill="auto" w:val="clear"/>
        </w:rPr>
        <w:t xml:space="preserve">LSB 195</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854">
          <v:rect xmlns:o="urn:schemas-microsoft-com:office:office" xmlns:v="urn:schemas-microsoft-com:vml" id="rectole0000000028" style="width:311.000000pt;height:42.700000pt" o:preferrelative="t" o:ole="">
            <o:lock v:ext="edit"/>
            <v:imagedata xmlns:r="http://schemas.openxmlformats.org/officeDocument/2006/relationships" r:id="docRId57" o:title=""/>
          </v:rect>
          <o:OLEObject xmlns:r="http://schemas.openxmlformats.org/officeDocument/2006/relationships" xmlns:o="urn:schemas-microsoft-com:office:office" Type="Embed" ProgID="StaticMetafile" DrawAspect="Content" ObjectID="0000000028" ShapeID="rectole0000000028" r:id="docRId56"/>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45">
          <v:rect xmlns:o="urn:schemas-microsoft-com:office:office" xmlns:v="urn:schemas-microsoft-com:vml" id="rectole0000000029" style="width:311.000000pt;height:47.250000pt" o:preferrelative="t" o:ole="">
            <o:lock v:ext="edit"/>
            <v:imagedata xmlns:r="http://schemas.openxmlformats.org/officeDocument/2006/relationships" r:id="docRId59" o:title=""/>
          </v:rect>
          <o:OLEObject xmlns:r="http://schemas.openxmlformats.org/officeDocument/2006/relationships" xmlns:o="urn:schemas-microsoft-com:office:office" Type="Embed" ProgID="StaticMetafile" DrawAspect="Content" ObjectID="0000000029" ShapeID="rectole0000000029" r:id="docRId58"/>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45">
          <v:rect xmlns:o="urn:schemas-microsoft-com:office:office" xmlns:v="urn:schemas-microsoft-com:vml" id="rectole0000000030" style="width:311.000000pt;height:47.250000pt" o:preferrelative="t" o:ole="">
            <o:lock v:ext="edit"/>
            <v:imagedata xmlns:r="http://schemas.openxmlformats.org/officeDocument/2006/relationships" r:id="docRId61" o:title=""/>
          </v:rect>
          <o:OLEObject xmlns:r="http://schemas.openxmlformats.org/officeDocument/2006/relationships" xmlns:o="urn:schemas-microsoft-com:office:office" Type="Embed" ProgID="StaticMetafile" DrawAspect="Content" ObjectID="0000000030" ShapeID="rectole0000000030" r:id="docRId60"/>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27">
          <v:rect xmlns:o="urn:schemas-microsoft-com:office:office" xmlns:v="urn:schemas-microsoft-com:vml" id="rectole0000000031" style="width:311.000000pt;height:46.350000pt" o:preferrelative="t" o:ole="">
            <o:lock v:ext="edit"/>
            <v:imagedata xmlns:r="http://schemas.openxmlformats.org/officeDocument/2006/relationships" r:id="docRId63" o:title=""/>
          </v:rect>
          <o:OLEObject xmlns:r="http://schemas.openxmlformats.org/officeDocument/2006/relationships" xmlns:o="urn:schemas-microsoft-com:office:office" Type="Embed" ProgID="StaticMetafile" DrawAspect="Content" ObjectID="0000000031" ShapeID="rectole0000000031" r:id="docRId62"/>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63">
          <v:rect xmlns:o="urn:schemas-microsoft-com:office:office" xmlns:v="urn:schemas-microsoft-com:vml" id="rectole0000000032" style="width:311.000000pt;height:48.150000pt" o:preferrelative="t" o:ole="">
            <o:lock v:ext="edit"/>
            <v:imagedata xmlns:r="http://schemas.openxmlformats.org/officeDocument/2006/relationships" r:id="docRId65" o:title=""/>
          </v:rect>
          <o:OLEObject xmlns:r="http://schemas.openxmlformats.org/officeDocument/2006/relationships" xmlns:o="urn:schemas-microsoft-com:office:office" Type="Embed" ProgID="StaticMetafile" DrawAspect="Content" ObjectID="0000000032" ShapeID="rectole0000000032" r:id="docRId64"/>
        </w:objec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1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LORD’S PRAYER</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C</w:t>
      </w: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b/>
          <w:color w:val="000000"/>
          <w:spacing w:val="0"/>
          <w:position w:val="0"/>
          <w:sz w:val="22"/>
          <w:shd w:fill="auto" w:val="clear"/>
        </w:rPr>
        <w:t xml:space="preserve">Our Father who art in heaven,</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hallowed be Thy name,</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Thy kingdom come,</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Thy will be done on earth</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as it is in heaven;</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give us this day our daily bread;</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and forgive us our trespasses</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as we forgive those</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who trespass against us;</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and lead us not into temptation,</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but deliver us from evil.</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For Thine is the kingdom</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and the power and the glory</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forever and ever. Amen.</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1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THE WORDS OF OUR LORD</w:t>
        <w:tab/>
      </w:r>
      <w:r>
        <w:rPr>
          <w:rFonts w:ascii="Times New Roman" w:hAnsi="Times New Roman" w:cs="Times New Roman" w:eastAsia="Times New Roman"/>
          <w:i/>
          <w:color w:val="000000"/>
          <w:spacing w:val="0"/>
          <w:position w:val="0"/>
          <w:sz w:val="16"/>
          <w:shd w:fill="auto" w:val="clear"/>
        </w:rPr>
        <w:t xml:space="preserve">LSB 197</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PAX DOMINI</w:t>
        <w:tab/>
      </w:r>
      <w:r>
        <w:rPr>
          <w:rFonts w:ascii="Times New Roman" w:hAnsi="Times New Roman" w:cs="Times New Roman" w:eastAsia="Times New Roman"/>
          <w:i/>
          <w:color w:val="000000"/>
          <w:spacing w:val="0"/>
          <w:position w:val="0"/>
          <w:sz w:val="16"/>
          <w:shd w:fill="auto" w:val="clear"/>
        </w:rPr>
        <w:t xml:space="preserve">LSB 197</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4818" w:dyaOrig="866">
          <v:rect xmlns:o="urn:schemas-microsoft-com:office:office" xmlns:v="urn:schemas-microsoft-com:vml" id="rectole0000000033" style="width:240.900000pt;height:43.300000pt" o:preferrelative="t" o:ole="">
            <o:lock v:ext="edit"/>
            <v:imagedata xmlns:r="http://schemas.openxmlformats.org/officeDocument/2006/relationships" r:id="docRId67" o:title=""/>
          </v:rect>
          <o:OLEObject xmlns:r="http://schemas.openxmlformats.org/officeDocument/2006/relationships" xmlns:o="urn:schemas-microsoft-com:office:office" Type="Embed" ProgID="StaticMetafile" DrawAspect="Content" ObjectID="0000000033" ShapeID="rectole0000000033" r:id="docRId66"/>
        </w:objec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 </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4778" w:dyaOrig="927">
          <v:rect xmlns:o="urn:schemas-microsoft-com:office:office" xmlns:v="urn:schemas-microsoft-com:vml" id="rectole0000000034" style="width:238.900000pt;height:46.350000pt" o:preferrelative="t" o:ole="">
            <o:lock v:ext="edit"/>
            <v:imagedata xmlns:r="http://schemas.openxmlformats.org/officeDocument/2006/relationships" r:id="docRId69" o:title=""/>
          </v:rect>
          <o:OLEObject xmlns:r="http://schemas.openxmlformats.org/officeDocument/2006/relationships" xmlns:o="urn:schemas-microsoft-com:office:office" Type="Embed" ProgID="StaticMetafile" DrawAspect="Content" ObjectID="0000000034" ShapeID="rectole0000000034" r:id="docRId68"/>
        </w:objec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1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AGNUS DEI</w:t>
        <w:tab/>
      </w:r>
      <w:r>
        <w:rPr>
          <w:rFonts w:ascii="Times New Roman" w:hAnsi="Times New Roman" w:cs="Times New Roman" w:eastAsia="Times New Roman"/>
          <w:i/>
          <w:color w:val="000000"/>
          <w:spacing w:val="0"/>
          <w:position w:val="0"/>
          <w:sz w:val="16"/>
          <w:shd w:fill="auto" w:val="clear"/>
        </w:rPr>
        <w:t xml:space="preserve">LSB 198</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785">
          <v:rect xmlns:o="urn:schemas-microsoft-com:office:office" xmlns:v="urn:schemas-microsoft-com:vml" id="rectole0000000035" style="width:311.000000pt;height:39.250000pt" o:preferrelative="t" o:ole="">
            <o:lock v:ext="edit"/>
            <v:imagedata xmlns:r="http://schemas.openxmlformats.org/officeDocument/2006/relationships" r:id="docRId71" o:title=""/>
          </v:rect>
          <o:OLEObject xmlns:r="http://schemas.openxmlformats.org/officeDocument/2006/relationships" xmlns:o="urn:schemas-microsoft-com:office:office" Type="Embed" ProgID="StaticMetafile" DrawAspect="Content" ObjectID="0000000035" ShapeID="rectole0000000035" r:id="docRId70"/>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874">
          <v:rect xmlns:o="urn:schemas-microsoft-com:office:office" xmlns:v="urn:schemas-microsoft-com:vml" id="rectole0000000036" style="width:311.000000pt;height:43.700000pt" o:preferrelative="t" o:ole="">
            <o:lock v:ext="edit"/>
            <v:imagedata xmlns:r="http://schemas.openxmlformats.org/officeDocument/2006/relationships" r:id="docRId73" o:title=""/>
          </v:rect>
          <o:OLEObject xmlns:r="http://schemas.openxmlformats.org/officeDocument/2006/relationships" xmlns:o="urn:schemas-microsoft-com:office:office" Type="Embed" ProgID="StaticMetafile" DrawAspect="Content" ObjectID="0000000036" ShapeID="rectole0000000036" r:id="docRId72"/>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887">
          <v:rect xmlns:o="urn:schemas-microsoft-com:office:office" xmlns:v="urn:schemas-microsoft-com:vml" id="rectole0000000037" style="width:311.000000pt;height:44.350000pt" o:preferrelative="t" o:ole="">
            <o:lock v:ext="edit"/>
            <v:imagedata xmlns:r="http://schemas.openxmlformats.org/officeDocument/2006/relationships" r:id="docRId75" o:title=""/>
          </v:rect>
          <o:OLEObject xmlns:r="http://schemas.openxmlformats.org/officeDocument/2006/relationships" xmlns:o="urn:schemas-microsoft-com:office:office" Type="Embed" ProgID="StaticMetafile" DrawAspect="Content" ObjectID="0000000037" ShapeID="rectole0000000037" r:id="docRId74"/>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890">
          <v:rect xmlns:o="urn:schemas-microsoft-com:office:office" xmlns:v="urn:schemas-microsoft-com:vml" id="rectole0000000038" style="width:311.000000pt;height:44.500000pt" o:preferrelative="t" o:ole="">
            <o:lock v:ext="edit"/>
            <v:imagedata xmlns:r="http://schemas.openxmlformats.org/officeDocument/2006/relationships" r:id="docRId77" o:title=""/>
          </v:rect>
          <o:OLEObject xmlns:r="http://schemas.openxmlformats.org/officeDocument/2006/relationships" xmlns:o="urn:schemas-microsoft-com:office:office" Type="Embed" ProgID="StaticMetafile" DrawAspect="Content" ObjectID="0000000038" ShapeID="rectole0000000038" r:id="docRId76"/>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00">
          <v:rect xmlns:o="urn:schemas-microsoft-com:office:office" xmlns:v="urn:schemas-microsoft-com:vml" id="rectole0000000039" style="width:311.000000pt;height:45.000000pt" o:preferrelative="t" o:ole="">
            <o:lock v:ext="edit"/>
            <v:imagedata xmlns:r="http://schemas.openxmlformats.org/officeDocument/2006/relationships" r:id="docRId79" o:title=""/>
          </v:rect>
          <o:OLEObject xmlns:r="http://schemas.openxmlformats.org/officeDocument/2006/relationships" xmlns:o="urn:schemas-microsoft-com:office:office" Type="Embed" ProgID="StaticMetafile" DrawAspect="Content" ObjectID="0000000039" ShapeID="rectole0000000039" r:id="docRId78"/>
        </w:objec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12"/>
          <w:shd w:fill="auto" w:val="clear"/>
        </w:rPr>
      </w:pPr>
      <w:r>
        <w:rPr>
          <w:rFonts w:ascii="Times New Roman" w:hAnsi="Times New Roman" w:cs="Times New Roman" w:eastAsia="Times New Roman"/>
          <w:color w:val="000000"/>
          <w:spacing w:val="0"/>
          <w:position w:val="0"/>
          <w:sz w:val="22"/>
          <w:shd w:fill="auto" w:val="clear"/>
        </w:rPr>
        <w:t xml:space="preserve"> </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DISTRIBUTION</w:t>
      </w:r>
    </w:p>
    <w:p>
      <w:pPr>
        <w:spacing w:before="0" w:after="0" w:line="240"/>
        <w:ind w:right="0" w:left="0" w:firstLine="0"/>
        <w:jc w:val="left"/>
        <w:rPr>
          <w:rFonts w:ascii="Times New Roman" w:hAnsi="Times New Roman" w:cs="Times New Roman" w:eastAsia="Times New Roman"/>
          <w:i/>
          <w:color w:val="000000"/>
          <w:spacing w:val="0"/>
          <w:position w:val="0"/>
          <w:sz w:val="16"/>
          <w:shd w:fill="auto" w:val="clear"/>
        </w:rPr>
      </w:pPr>
      <w:r>
        <w:rPr>
          <w:rFonts w:ascii="Times New Roman" w:hAnsi="Times New Roman" w:cs="Times New Roman" w:eastAsia="Times New Roman"/>
          <w:i/>
          <w:color w:val="000000"/>
          <w:spacing w:val="0"/>
          <w:position w:val="0"/>
          <w:sz w:val="16"/>
          <w:shd w:fill="auto" w:val="clear"/>
        </w:rPr>
        <w:t xml:space="preserve">(The pastor and those who assist him receive the body and blood of Christ first, then commune those who are unable to come to the altar. The ushers will then direct all other communicants to the altar.)</w:t>
      </w:r>
    </w:p>
    <w:p>
      <w:pPr>
        <w:spacing w:before="0" w:after="0" w:line="240"/>
        <w:ind w:right="0" w:left="0" w:firstLine="0"/>
        <w:jc w:val="left"/>
        <w:rPr>
          <w:rFonts w:ascii="Times New Roman" w:hAnsi="Times New Roman" w:cs="Times New Roman" w:eastAsia="Times New Roman"/>
          <w:color w:val="auto"/>
          <w:spacing w:val="0"/>
          <w:position w:val="0"/>
          <w:sz w:val="12"/>
          <w:shd w:fill="auto" w:val="clear"/>
        </w:rPr>
      </w:pPr>
      <w:r>
        <w:rPr>
          <w:rFonts w:ascii="Times New Roman" w:hAnsi="Times New Roman" w:cs="Times New Roman" w:eastAsia="Times New Roman"/>
          <w:color w:val="auto"/>
          <w:spacing w:val="0"/>
          <w:position w:val="0"/>
          <w:sz w:val="12"/>
          <w:shd w:fill="auto" w:val="clear"/>
        </w:rPr>
        <w:t xml:space="preserve"> </w:t>
      </w:r>
    </w:p>
    <w:p>
      <w:pPr>
        <w:spacing w:before="0" w:after="0" w:line="240"/>
        <w:ind w:right="0" w:left="0" w:firstLine="0"/>
        <w:jc w:val="left"/>
        <w:rPr>
          <w:rFonts w:ascii="Times New Roman" w:hAnsi="Times New Roman" w:cs="Times New Roman" w:eastAsia="Times New Roman"/>
          <w:color w:val="000000"/>
          <w:spacing w:val="0"/>
          <w:position w:val="0"/>
          <w:sz w:val="1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752 BE STILL, MY SOUL</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261">
          <v:rect xmlns:o="urn:schemas-microsoft-com:office:office" xmlns:v="urn:schemas-microsoft-com:vml" id="rectole0000000040" style="width:311.000000pt;height:63.050000pt" o:preferrelative="t" o:ole="">
            <o:lock v:ext="edit"/>
            <v:imagedata xmlns:r="http://schemas.openxmlformats.org/officeDocument/2006/relationships" r:id="docRId81" o:title=""/>
          </v:rect>
          <o:OLEObject xmlns:r="http://schemas.openxmlformats.org/officeDocument/2006/relationships" xmlns:o="urn:schemas-microsoft-com:office:office" Type="Embed" ProgID="StaticMetafile" DrawAspect="Content" ObjectID="0000000040" ShapeID="rectole0000000040" r:id="docRId80"/>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347">
          <v:rect xmlns:o="urn:schemas-microsoft-com:office:office" xmlns:v="urn:schemas-microsoft-com:vml" id="rectole0000000041" style="width:311.000000pt;height:67.350000pt" o:preferrelative="t" o:ole="">
            <o:lock v:ext="edit"/>
            <v:imagedata xmlns:r="http://schemas.openxmlformats.org/officeDocument/2006/relationships" r:id="docRId83" o:title=""/>
          </v:rect>
          <o:OLEObject xmlns:r="http://schemas.openxmlformats.org/officeDocument/2006/relationships" xmlns:o="urn:schemas-microsoft-com:office:office" Type="Embed" ProgID="StaticMetafile" DrawAspect="Content" ObjectID="0000000041" ShapeID="rectole0000000041" r:id="docRId82"/>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347">
          <v:rect xmlns:o="urn:schemas-microsoft-com:office:office" xmlns:v="urn:schemas-microsoft-com:vml" id="rectole0000000042" style="width:311.000000pt;height:67.350000pt" o:preferrelative="t" o:ole="">
            <o:lock v:ext="edit"/>
            <v:imagedata xmlns:r="http://schemas.openxmlformats.org/officeDocument/2006/relationships" r:id="docRId85" o:title=""/>
          </v:rect>
          <o:OLEObject xmlns:r="http://schemas.openxmlformats.org/officeDocument/2006/relationships" xmlns:o="urn:schemas-microsoft-com:office:office" Type="Embed" ProgID="StaticMetafile" DrawAspect="Content" ObjectID="0000000042" ShapeID="rectole0000000042" r:id="docRId84"/>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347">
          <v:rect xmlns:o="urn:schemas-microsoft-com:office:office" xmlns:v="urn:schemas-microsoft-com:vml" id="rectole0000000043" style="width:311.000000pt;height:67.350000pt" o:preferrelative="t" o:ole="">
            <o:lock v:ext="edit"/>
            <v:imagedata xmlns:r="http://schemas.openxmlformats.org/officeDocument/2006/relationships" r:id="docRId87" o:title=""/>
          </v:rect>
          <o:OLEObject xmlns:r="http://schemas.openxmlformats.org/officeDocument/2006/relationships" xmlns:o="urn:schemas-microsoft-com:office:office" Type="Embed" ProgID="StaticMetafile" DrawAspect="Content" ObjectID="0000000043" ShapeID="rectole0000000043" r:id="docRId86"/>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313">
          <v:rect xmlns:o="urn:schemas-microsoft-com:office:office" xmlns:v="urn:schemas-microsoft-com:vml" id="rectole0000000044" style="width:311.000000pt;height:65.650000pt" o:preferrelative="t" o:ole="">
            <o:lock v:ext="edit"/>
            <v:imagedata xmlns:r="http://schemas.openxmlformats.org/officeDocument/2006/relationships" r:id="docRId89" o:title=""/>
          </v:rect>
          <o:OLEObject xmlns:r="http://schemas.openxmlformats.org/officeDocument/2006/relationships" xmlns:o="urn:schemas-microsoft-com:office:office" Type="Embed" ProgID="StaticMetafile" DrawAspect="Content" ObjectID="0000000044" ShapeID="rectole0000000044" r:id="docRId88"/>
        </w:object>
      </w:r>
    </w:p>
    <w:p>
      <w:pPr>
        <w:spacing w:before="0" w:after="0" w:line="240"/>
        <w:ind w:right="0" w:left="0" w:firstLine="0"/>
        <w:jc w:val="left"/>
        <w:rPr>
          <w:rFonts w:ascii="Times New Roman" w:hAnsi="Times New Roman" w:cs="Times New Roman" w:eastAsia="Times New Roman"/>
          <w:color w:val="000000"/>
          <w:spacing w:val="0"/>
          <w:position w:val="0"/>
          <w:sz w:val="2"/>
          <w:shd w:fill="auto" w:val="clear"/>
        </w:rPr>
      </w:pPr>
      <w:r>
        <w:rPr>
          <w:rFonts w:ascii="Times New Roman" w:hAnsi="Times New Roman" w:cs="Times New Roman" w:eastAsia="Times New Roman"/>
          <w:color w:val="000000"/>
          <w:spacing w:val="0"/>
          <w:position w:val="0"/>
          <w:sz w:val="2"/>
          <w:shd w:fill="auto" w:val="clear"/>
        </w:rPr>
        <w:t xml:space="preserve">Text: Catharina Amalia Dorothea von Schlegel, 1697</w:t>
      </w:r>
      <w:r>
        <w:rPr>
          <w:rFonts w:ascii="Times New Roman" w:hAnsi="Times New Roman" w:cs="Times New Roman" w:eastAsia="Times New Roman"/>
          <w:color w:val="000000"/>
          <w:spacing w:val="0"/>
          <w:position w:val="0"/>
          <w:sz w:val="2"/>
          <w:shd w:fill="auto" w:val="clear"/>
        </w:rPr>
        <w:t xml:space="preserve">–</w:t>
      </w:r>
      <w:r>
        <w:rPr>
          <w:rFonts w:ascii="Times New Roman" w:hAnsi="Times New Roman" w:cs="Times New Roman" w:eastAsia="Times New Roman"/>
          <w:color w:val="000000"/>
          <w:spacing w:val="0"/>
          <w:position w:val="0"/>
          <w:sz w:val="2"/>
          <w:shd w:fill="auto" w:val="clear"/>
        </w:rPr>
        <w:t xml:space="preserve">1752; tr. Jane L. Borthwick, 1813</w:t>
      </w:r>
      <w:r>
        <w:rPr>
          <w:rFonts w:ascii="Times New Roman" w:hAnsi="Times New Roman" w:cs="Times New Roman" w:eastAsia="Times New Roman"/>
          <w:color w:val="000000"/>
          <w:spacing w:val="0"/>
          <w:position w:val="0"/>
          <w:sz w:val="2"/>
          <w:shd w:fill="auto" w:val="clear"/>
        </w:rPr>
        <w:t xml:space="preserve">–</w:t>
      </w:r>
      <w:r>
        <w:rPr>
          <w:rFonts w:ascii="Times New Roman" w:hAnsi="Times New Roman" w:cs="Times New Roman" w:eastAsia="Times New Roman"/>
          <w:color w:val="000000"/>
          <w:spacing w:val="0"/>
          <w:position w:val="0"/>
          <w:sz w:val="2"/>
          <w:shd w:fill="auto" w:val="clear"/>
        </w:rPr>
        <w:t xml:space="preserve">97, alt.</w:t>
        <w:br/>
        <w:t xml:space="preserve">Tune: Jean Sibelius, 1865</w:t>
      </w:r>
      <w:r>
        <w:rPr>
          <w:rFonts w:ascii="Times New Roman" w:hAnsi="Times New Roman" w:cs="Times New Roman" w:eastAsia="Times New Roman"/>
          <w:color w:val="000000"/>
          <w:spacing w:val="0"/>
          <w:position w:val="0"/>
          <w:sz w:val="2"/>
          <w:shd w:fill="auto" w:val="clear"/>
        </w:rPr>
        <w:t xml:space="preserve">–</w:t>
      </w:r>
      <w:r>
        <w:rPr>
          <w:rFonts w:ascii="Times New Roman" w:hAnsi="Times New Roman" w:cs="Times New Roman" w:eastAsia="Times New Roman"/>
          <w:color w:val="000000"/>
          <w:spacing w:val="0"/>
          <w:position w:val="0"/>
          <w:sz w:val="2"/>
          <w:shd w:fill="auto" w:val="clear"/>
        </w:rPr>
        <w:t xml:space="preserve">1957, adapt.</w:t>
        <w:br/>
        <w:t xml:space="preserve">Text and tune: Public domain</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1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INSTRUMENTAL</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12"/>
          <w:shd w:fill="auto" w:val="clear"/>
        </w:rPr>
      </w:pPr>
    </w:p>
    <w:p>
      <w:pPr>
        <w:spacing w:before="0" w:after="0" w:line="240"/>
        <w:ind w:right="0" w:left="0" w:firstLine="0"/>
        <w:jc w:val="left"/>
        <w:rPr>
          <w:rFonts w:ascii="Times New Roman" w:hAnsi="Times New Roman" w:cs="Times New Roman" w:eastAsia="Times New Roman"/>
          <w:i/>
          <w:color w:val="000000"/>
          <w:spacing w:val="0"/>
          <w:position w:val="0"/>
          <w:sz w:val="16"/>
          <w:shd w:fill="auto" w:val="clear"/>
        </w:rPr>
      </w:pPr>
      <w:r>
        <w:rPr>
          <w:rFonts w:ascii="Times New Roman" w:hAnsi="Times New Roman" w:cs="Times New Roman" w:eastAsia="Times New Roman"/>
          <w:i/>
          <w:color w:val="000000"/>
          <w:spacing w:val="0"/>
          <w:position w:val="0"/>
          <w:sz w:val="16"/>
          <w:shd w:fill="auto" w:val="clear"/>
        </w:rPr>
        <w:t xml:space="preserve">(Stand)</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1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NUNC DIMITTIS</w:t>
        <w:tab/>
      </w:r>
      <w:r>
        <w:rPr>
          <w:rFonts w:ascii="Times New Roman" w:hAnsi="Times New Roman" w:cs="Times New Roman" w:eastAsia="Times New Roman"/>
          <w:i/>
          <w:color w:val="000000"/>
          <w:spacing w:val="0"/>
          <w:position w:val="0"/>
          <w:sz w:val="16"/>
          <w:shd w:fill="auto" w:val="clear"/>
        </w:rPr>
        <w:t xml:space="preserve">LSB 199</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781">
          <v:rect xmlns:o="urn:schemas-microsoft-com:office:office" xmlns:v="urn:schemas-microsoft-com:vml" id="rectole0000000045" style="width:311.000000pt;height:39.050000pt" o:preferrelative="t" o:ole="">
            <o:lock v:ext="edit"/>
            <v:imagedata xmlns:r="http://schemas.openxmlformats.org/officeDocument/2006/relationships" r:id="docRId91" o:title=""/>
          </v:rect>
          <o:OLEObject xmlns:r="http://schemas.openxmlformats.org/officeDocument/2006/relationships" xmlns:o="urn:schemas-microsoft-com:office:office" Type="Embed" ProgID="StaticMetafile" DrawAspect="Content" ObjectID="0000000045" ShapeID="rectole0000000045" r:id="docRId90"/>
        </w:objec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 </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844">
          <v:rect xmlns:o="urn:schemas-microsoft-com:office:office" xmlns:v="urn:schemas-microsoft-com:vml" id="rectole0000000046" style="width:311.000000pt;height:42.200000pt" o:preferrelative="t" o:ole="">
            <o:lock v:ext="edit"/>
            <v:imagedata xmlns:r="http://schemas.openxmlformats.org/officeDocument/2006/relationships" r:id="docRId93" o:title=""/>
          </v:rect>
          <o:OLEObject xmlns:r="http://schemas.openxmlformats.org/officeDocument/2006/relationships" xmlns:o="urn:schemas-microsoft-com:office:office" Type="Embed" ProgID="StaticMetafile" DrawAspect="Content" ObjectID="0000000046" ShapeID="rectole0000000046" r:id="docRId92"/>
        </w:objec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 </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892">
          <v:rect xmlns:o="urn:schemas-microsoft-com:office:office" xmlns:v="urn:schemas-microsoft-com:vml" id="rectole0000000047" style="width:311.000000pt;height:44.600000pt" o:preferrelative="t" o:ole="">
            <o:lock v:ext="edit"/>
            <v:imagedata xmlns:r="http://schemas.openxmlformats.org/officeDocument/2006/relationships" r:id="docRId95" o:title=""/>
          </v:rect>
          <o:OLEObject xmlns:r="http://schemas.openxmlformats.org/officeDocument/2006/relationships" xmlns:o="urn:schemas-microsoft-com:office:office" Type="Embed" ProgID="StaticMetafile" DrawAspect="Content" ObjectID="0000000047" ShapeID="rectole0000000047" r:id="docRId94"/>
        </w:objec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 </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866">
          <v:rect xmlns:o="urn:schemas-microsoft-com:office:office" xmlns:v="urn:schemas-microsoft-com:vml" id="rectole0000000048" style="width:311.000000pt;height:43.300000pt" o:preferrelative="t" o:ole="">
            <o:lock v:ext="edit"/>
            <v:imagedata xmlns:r="http://schemas.openxmlformats.org/officeDocument/2006/relationships" r:id="docRId97" o:title=""/>
          </v:rect>
          <o:OLEObject xmlns:r="http://schemas.openxmlformats.org/officeDocument/2006/relationships" xmlns:o="urn:schemas-microsoft-com:office:office" Type="Embed" ProgID="StaticMetafile" DrawAspect="Content" ObjectID="0000000048" ShapeID="rectole0000000048" r:id="docRId96"/>
        </w:objec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 </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886">
          <v:rect xmlns:o="urn:schemas-microsoft-com:office:office" xmlns:v="urn:schemas-microsoft-com:vml" id="rectole0000000049" style="width:311.000000pt;height:44.300000pt" o:preferrelative="t" o:ole="">
            <o:lock v:ext="edit"/>
            <v:imagedata xmlns:r="http://schemas.openxmlformats.org/officeDocument/2006/relationships" r:id="docRId99" o:title=""/>
          </v:rect>
          <o:OLEObject xmlns:r="http://schemas.openxmlformats.org/officeDocument/2006/relationships" xmlns:o="urn:schemas-microsoft-com:office:office" Type="Embed" ProgID="StaticMetafile" DrawAspect="Content" ObjectID="0000000049" ShapeID="rectole0000000049" r:id="docRId98"/>
        </w:objec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 </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879">
          <v:rect xmlns:o="urn:schemas-microsoft-com:office:office" xmlns:v="urn:schemas-microsoft-com:vml" id="rectole0000000050" style="width:311.000000pt;height:43.950000pt" o:preferrelative="t" o:ole="">
            <o:lock v:ext="edit"/>
            <v:imagedata xmlns:r="http://schemas.openxmlformats.org/officeDocument/2006/relationships" r:id="docRId101" o:title=""/>
          </v:rect>
          <o:OLEObject xmlns:r="http://schemas.openxmlformats.org/officeDocument/2006/relationships" xmlns:o="urn:schemas-microsoft-com:office:office" Type="Embed" ProgID="StaticMetafile" DrawAspect="Content" ObjectID="0000000050" ShapeID="rectole0000000050" r:id="docRId100"/>
        </w:objec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 </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877">
          <v:rect xmlns:o="urn:schemas-microsoft-com:office:office" xmlns:v="urn:schemas-microsoft-com:vml" id="rectole0000000051" style="width:311.000000pt;height:43.850000pt" o:preferrelative="t" o:ole="">
            <o:lock v:ext="edit"/>
            <v:imagedata xmlns:r="http://schemas.openxmlformats.org/officeDocument/2006/relationships" r:id="docRId103" o:title=""/>
          </v:rect>
          <o:OLEObject xmlns:r="http://schemas.openxmlformats.org/officeDocument/2006/relationships" xmlns:o="urn:schemas-microsoft-com:office:office" Type="Embed" ProgID="StaticMetafile" DrawAspect="Content" ObjectID="0000000051" ShapeID="rectole0000000051" r:id="docRId102"/>
        </w:objec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 </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1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THANKSGIVING</w:t>
        <w:tab/>
      </w:r>
      <w:r>
        <w:rPr>
          <w:rFonts w:ascii="Times New Roman" w:hAnsi="Times New Roman" w:cs="Times New Roman" w:eastAsia="Times New Roman"/>
          <w:i/>
          <w:color w:val="000000"/>
          <w:spacing w:val="0"/>
          <w:position w:val="0"/>
          <w:sz w:val="16"/>
          <w:shd w:fill="auto" w:val="clear"/>
        </w:rPr>
        <w:t xml:space="preserve">LSB 200</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5342" w:dyaOrig="866">
          <v:rect xmlns:o="urn:schemas-microsoft-com:office:office" xmlns:v="urn:schemas-microsoft-com:vml" id="rectole0000000052" style="width:267.100000pt;height:43.300000pt" o:preferrelative="t" o:ole="">
            <o:lock v:ext="edit"/>
            <v:imagedata xmlns:r="http://schemas.openxmlformats.org/officeDocument/2006/relationships" r:id="docRId105" o:title=""/>
          </v:rect>
          <o:OLEObject xmlns:r="http://schemas.openxmlformats.org/officeDocument/2006/relationships" xmlns:o="urn:schemas-microsoft-com:office:office" Type="Embed" ProgID="StaticMetafile" DrawAspect="Content" ObjectID="0000000052" ShapeID="rectole0000000052" r:id="docRId104"/>
        </w:objec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 </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5342" w:dyaOrig="866">
          <v:rect xmlns:o="urn:schemas-microsoft-com:office:office" xmlns:v="urn:schemas-microsoft-com:vml" id="rectole0000000053" style="width:267.100000pt;height:43.300000pt" o:preferrelative="t" o:ole="">
            <o:lock v:ext="edit"/>
            <v:imagedata xmlns:r="http://schemas.openxmlformats.org/officeDocument/2006/relationships" r:id="docRId107" o:title=""/>
          </v:rect>
          <o:OLEObject xmlns:r="http://schemas.openxmlformats.org/officeDocument/2006/relationships" xmlns:o="urn:schemas-microsoft-com:office:office" Type="Embed" ProgID="StaticMetafile" DrawAspect="Content" ObjectID="0000000053" ShapeID="rectole0000000053" r:id="docRId106"/>
        </w:objec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1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POST-COMMUNION COLLECT</w:t>
      </w:r>
    </w:p>
    <w:p>
      <w:pPr>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SALUTATION</w:t>
        <w:tab/>
      </w:r>
      <w:r>
        <w:rPr>
          <w:rFonts w:ascii="Times New Roman" w:hAnsi="Times New Roman" w:cs="Times New Roman" w:eastAsia="Times New Roman"/>
          <w:i/>
          <w:color w:val="000000"/>
          <w:spacing w:val="0"/>
          <w:position w:val="0"/>
          <w:sz w:val="16"/>
          <w:shd w:fill="auto" w:val="clear"/>
        </w:rPr>
        <w:t xml:space="preserve">LSB 201</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3144" w:dyaOrig="866">
          <v:rect xmlns:o="urn:schemas-microsoft-com:office:office" xmlns:v="urn:schemas-microsoft-com:vml" id="rectole0000000054" style="width:157.200000pt;height:43.300000pt" o:preferrelative="t" o:ole="">
            <o:lock v:ext="edit"/>
            <v:imagedata xmlns:r="http://schemas.openxmlformats.org/officeDocument/2006/relationships" r:id="docRId109" o:title=""/>
          </v:rect>
          <o:OLEObject xmlns:r="http://schemas.openxmlformats.org/officeDocument/2006/relationships" xmlns:o="urn:schemas-microsoft-com:office:office" Type="Embed" ProgID="StaticMetafile" DrawAspect="Content" ObjectID="0000000054" ShapeID="rectole0000000054" r:id="docRId108"/>
        </w:objec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 </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4515" w:dyaOrig="866">
          <v:rect xmlns:o="urn:schemas-microsoft-com:office:office" xmlns:v="urn:schemas-microsoft-com:vml" id="rectole0000000055" style="width:225.750000pt;height:43.300000pt" o:preferrelative="t" o:ole="">
            <o:lock v:ext="edit"/>
            <v:imagedata xmlns:r="http://schemas.openxmlformats.org/officeDocument/2006/relationships" r:id="docRId111" o:title=""/>
          </v:rect>
          <o:OLEObject xmlns:r="http://schemas.openxmlformats.org/officeDocument/2006/relationships" xmlns:o="urn:schemas-microsoft-com:office:office" Type="Embed" ProgID="StaticMetafile" DrawAspect="Content" ObjectID="0000000055" ShapeID="rectole0000000055" r:id="docRId110"/>
        </w:objec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1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BENEDICAMUS</w:t>
        <w:tab/>
      </w:r>
      <w:r>
        <w:rPr>
          <w:rFonts w:ascii="Times New Roman" w:hAnsi="Times New Roman" w:cs="Times New Roman" w:eastAsia="Times New Roman"/>
          <w:i/>
          <w:color w:val="000000"/>
          <w:spacing w:val="0"/>
          <w:position w:val="0"/>
          <w:sz w:val="16"/>
          <w:shd w:fill="auto" w:val="clear"/>
        </w:rPr>
        <w:t xml:space="preserve">LSB 202</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3144" w:dyaOrig="846">
          <v:rect xmlns:o="urn:schemas-microsoft-com:office:office" xmlns:v="urn:schemas-microsoft-com:vml" id="rectole0000000056" style="width:157.200000pt;height:42.300000pt" o:preferrelative="t" o:ole="">
            <o:lock v:ext="edit"/>
            <v:imagedata xmlns:r="http://schemas.openxmlformats.org/officeDocument/2006/relationships" r:id="docRId113" o:title=""/>
          </v:rect>
          <o:OLEObject xmlns:r="http://schemas.openxmlformats.org/officeDocument/2006/relationships" xmlns:o="urn:schemas-microsoft-com:office:office" Type="Embed" ProgID="StaticMetafile" DrawAspect="Content" ObjectID="0000000056" ShapeID="rectole0000000056" r:id="docRId112"/>
        </w:objec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 </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4152" w:dyaOrig="846">
          <v:rect xmlns:o="urn:schemas-microsoft-com:office:office" xmlns:v="urn:schemas-microsoft-com:vml" id="rectole0000000057" style="width:207.600000pt;height:42.300000pt" o:preferrelative="t" o:ole="">
            <o:lock v:ext="edit"/>
            <v:imagedata xmlns:r="http://schemas.openxmlformats.org/officeDocument/2006/relationships" r:id="docRId115" o:title=""/>
          </v:rect>
          <o:OLEObject xmlns:r="http://schemas.openxmlformats.org/officeDocument/2006/relationships" xmlns:o="urn:schemas-microsoft-com:office:office" Type="Embed" ProgID="StaticMetafile" DrawAspect="Content" ObjectID="0000000057" ShapeID="rectole0000000057" r:id="docRId114"/>
        </w:objec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12"/>
          <w:shd w:fill="auto" w:val="clear"/>
        </w:rPr>
      </w:pPr>
    </w:p>
    <w:p>
      <w:pPr>
        <w:spacing w:before="0" w:after="0" w:line="276"/>
        <w:ind w:right="0" w:left="0" w:firstLine="0"/>
        <w:jc w:val="left"/>
        <w:rPr>
          <w:rFonts w:ascii="Times New Roman" w:hAnsi="Times New Roman" w:cs="Times New Roman" w:eastAsia="Times New Roman"/>
          <w:b/>
          <w:color w:val="000000"/>
          <w:spacing w:val="0"/>
          <w:position w:val="0"/>
          <w:sz w:val="22"/>
          <w:shd w:fill="auto" w:val="clear"/>
        </w:rPr>
      </w:pPr>
    </w:p>
    <w:p>
      <w:pPr>
        <w:spacing w:before="0" w:after="0" w:line="276"/>
        <w:ind w:right="0" w:left="0" w:firstLine="0"/>
        <w:jc w:val="left"/>
        <w:rPr>
          <w:rFonts w:ascii="Times New Roman" w:hAnsi="Times New Roman" w:cs="Times New Roman" w:eastAsia="Times New Roman"/>
          <w:b/>
          <w:color w:val="000000"/>
          <w:spacing w:val="0"/>
          <w:position w:val="0"/>
          <w:sz w:val="22"/>
          <w:shd w:fill="auto" w:val="clear"/>
        </w:rPr>
      </w:pPr>
    </w:p>
    <w:p>
      <w:pPr>
        <w:spacing w:before="0" w:after="0" w:line="276"/>
        <w:ind w:right="0" w:left="0" w:firstLine="0"/>
        <w:jc w:val="left"/>
        <w:rPr>
          <w:rFonts w:ascii="Times New Roman" w:hAnsi="Times New Roman" w:cs="Times New Roman" w:eastAsia="Times New Roman"/>
          <w:b/>
          <w:color w:val="000000"/>
          <w:spacing w:val="0"/>
          <w:position w:val="0"/>
          <w:sz w:val="22"/>
          <w:shd w:fill="auto" w:val="clear"/>
        </w:rPr>
      </w:pPr>
    </w:p>
    <w:p>
      <w:pPr>
        <w:spacing w:before="0" w:after="0" w:line="276"/>
        <w:ind w:right="0" w:left="0" w:firstLine="0"/>
        <w:jc w:val="left"/>
        <w:rPr>
          <w:rFonts w:ascii="Times New Roman" w:hAnsi="Times New Roman" w:cs="Times New Roman" w:eastAsia="Times New Roman"/>
          <w:b/>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p>
    <w:p>
      <w:pPr>
        <w:spacing w:before="0" w:after="0" w:line="276"/>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BENEDICTION </w:t>
      </w:r>
    </w:p>
    <w:p>
      <w:pPr>
        <w:tabs>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76"/>
        <w:ind w:right="0" w:left="446" w:hanging="446"/>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L:</w:t>
      </w:r>
      <w:r>
        <w:rPr>
          <w:rFonts w:ascii="Times New Roman" w:hAnsi="Times New Roman" w:cs="Times New Roman" w:eastAsia="Times New Roman"/>
          <w:color w:val="000000"/>
          <w:spacing w:val="0"/>
          <w:position w:val="0"/>
          <w:sz w:val="22"/>
          <w:shd w:fill="auto" w:val="clear"/>
        </w:rPr>
        <w:t xml:space="preserve">The grace of our Lord </w:t>
      </w:r>
      <w:r>
        <w:rPr>
          <w:rFonts w:ascii="LSBSymbol" w:hAnsi="LSBSymbol" w:cs="LSBSymbol" w:eastAsia="LSBSymbol"/>
          <w:color w:val="000000"/>
          <w:spacing w:val="0"/>
          <w:position w:val="0"/>
          <w:sz w:val="22"/>
          <w:shd w:fill="auto" w:val="clear"/>
        </w:rPr>
        <w:t xml:space="preserve">T</w:t>
      </w:r>
      <w:r>
        <w:rPr>
          <w:rFonts w:ascii="Times New Roman" w:hAnsi="Times New Roman" w:cs="Times New Roman" w:eastAsia="Times New Roman"/>
          <w:color w:val="000000"/>
          <w:spacing w:val="0"/>
          <w:position w:val="0"/>
          <w:sz w:val="22"/>
          <w:shd w:fill="auto" w:val="clear"/>
        </w:rPr>
        <w:t xml:space="preserve"> Jesus Christ, and the love of God, and the fellowship of the Holy Spirit, be with us all. </w:t>
      </w:r>
    </w:p>
    <w:p>
      <w:pPr>
        <w:tabs>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76"/>
        <w:ind w:right="0" w:left="440" w:hanging="440"/>
        <w:jc w:val="left"/>
        <w:rPr>
          <w:rFonts w:ascii="Times New Roman" w:hAnsi="Times New Roman" w:cs="Times New Roman" w:eastAsia="Times New Roman"/>
          <w:b/>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C:</w:t>
      </w:r>
      <w:r>
        <w:rPr>
          <w:rFonts w:ascii="Times New Roman" w:hAnsi="Times New Roman" w:cs="Times New Roman" w:eastAsia="Times New Roman"/>
          <w:color w:val="000000"/>
          <w:spacing w:val="0"/>
          <w:position w:val="0"/>
          <w:sz w:val="22"/>
          <w:u w:val="single"/>
          <w:shd w:fill="auto" w:val="clear"/>
        </w:rPr>
        <w:tab/>
      </w:r>
      <w:r>
        <w:rPr>
          <w:rFonts w:ascii="Times New Roman" w:hAnsi="Times New Roman" w:cs="Times New Roman" w:eastAsia="Times New Roman"/>
          <w:b/>
          <w:color w:val="000000"/>
          <w:spacing w:val="0"/>
          <w:position w:val="0"/>
          <w:sz w:val="22"/>
          <w:shd w:fill="auto" w:val="clear"/>
        </w:rPr>
        <w:t xml:space="preserve">Amen.</w:t>
      </w:r>
    </w:p>
    <w:p>
      <w:pPr>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594 GOD’S OWN CHILD, I GLADLY SAY IT</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434">
          <v:rect xmlns:o="urn:schemas-microsoft-com:office:office" xmlns:v="urn:schemas-microsoft-com:vml" id="rectole0000000058" style="width:311.000000pt;height:71.700000pt" o:preferrelative="t" o:ole="">
            <o:lock v:ext="edit"/>
            <v:imagedata xmlns:r="http://schemas.openxmlformats.org/officeDocument/2006/relationships" r:id="docRId117" o:title=""/>
          </v:rect>
          <o:OLEObject xmlns:r="http://schemas.openxmlformats.org/officeDocument/2006/relationships" xmlns:o="urn:schemas-microsoft-com:office:office" Type="Embed" ProgID="StaticMetafile" DrawAspect="Content" ObjectID="0000000058" ShapeID="rectole0000000058" r:id="docRId116"/>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607">
          <v:rect xmlns:o="urn:schemas-microsoft-com:office:office" xmlns:v="urn:schemas-microsoft-com:vml" id="rectole0000000059" style="width:311.000000pt;height:80.350000pt" o:preferrelative="t" o:ole="">
            <o:lock v:ext="edit"/>
            <v:imagedata xmlns:r="http://schemas.openxmlformats.org/officeDocument/2006/relationships" r:id="docRId119" o:title=""/>
          </v:rect>
          <o:OLEObject xmlns:r="http://schemas.openxmlformats.org/officeDocument/2006/relationships" xmlns:o="urn:schemas-microsoft-com:office:office" Type="Embed" ProgID="StaticMetafile" DrawAspect="Content" ObjectID="0000000059" ShapeID="rectole0000000059" r:id="docRId118"/>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624">
          <v:rect xmlns:o="urn:schemas-microsoft-com:office:office" xmlns:v="urn:schemas-microsoft-com:vml" id="rectole0000000060" style="width:311.000000pt;height:81.200000pt" o:preferrelative="t" o:ole="">
            <o:lock v:ext="edit"/>
            <v:imagedata xmlns:r="http://schemas.openxmlformats.org/officeDocument/2006/relationships" r:id="docRId121" o:title=""/>
          </v:rect>
          <o:OLEObject xmlns:r="http://schemas.openxmlformats.org/officeDocument/2006/relationships" xmlns:o="urn:schemas-microsoft-com:office:office" Type="Embed" ProgID="StaticMetafile" DrawAspect="Content" ObjectID="0000000060" ShapeID="rectole0000000060" r:id="docRId120"/>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589">
          <v:rect xmlns:o="urn:schemas-microsoft-com:office:office" xmlns:v="urn:schemas-microsoft-com:vml" id="rectole0000000061" style="width:311.000000pt;height:79.450000pt" o:preferrelative="t" o:ole="">
            <o:lock v:ext="edit"/>
            <v:imagedata xmlns:r="http://schemas.openxmlformats.org/officeDocument/2006/relationships" r:id="docRId123" o:title=""/>
          </v:rect>
          <o:OLEObject xmlns:r="http://schemas.openxmlformats.org/officeDocument/2006/relationships" xmlns:o="urn:schemas-microsoft-com:office:office" Type="Embed" ProgID="StaticMetafile" DrawAspect="Content" ObjectID="0000000061" ShapeID="rectole0000000061" r:id="docRId122"/>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607">
          <v:rect xmlns:o="urn:schemas-microsoft-com:office:office" xmlns:v="urn:schemas-microsoft-com:vml" id="rectole0000000062" style="width:311.000000pt;height:80.350000pt" o:preferrelative="t" o:ole="">
            <o:lock v:ext="edit"/>
            <v:imagedata xmlns:r="http://schemas.openxmlformats.org/officeDocument/2006/relationships" r:id="docRId125" o:title=""/>
          </v:rect>
          <o:OLEObject xmlns:r="http://schemas.openxmlformats.org/officeDocument/2006/relationships" xmlns:o="urn:schemas-microsoft-com:office:office" Type="Embed" ProgID="StaticMetafile" DrawAspect="Content" ObjectID="0000000062" ShapeID="rectole0000000062" r:id="docRId124"/>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589">
          <v:rect xmlns:o="urn:schemas-microsoft-com:office:office" xmlns:v="urn:schemas-microsoft-com:vml" id="rectole0000000063" style="width:311.000000pt;height:79.450000pt" o:preferrelative="t" o:ole="">
            <o:lock v:ext="edit"/>
            <v:imagedata xmlns:r="http://schemas.openxmlformats.org/officeDocument/2006/relationships" r:id="docRId127" o:title=""/>
          </v:rect>
          <o:OLEObject xmlns:r="http://schemas.openxmlformats.org/officeDocument/2006/relationships" xmlns:o="urn:schemas-microsoft-com:office:office" Type="Embed" ProgID="StaticMetafile" DrawAspect="Content" ObjectID="0000000063" ShapeID="rectole0000000063" r:id="docRId126"/>
        </w:object>
      </w:r>
    </w:p>
    <w:p>
      <w:pPr>
        <w:spacing w:before="0" w:after="0" w:line="240"/>
        <w:ind w:right="0" w:left="0" w:firstLine="0"/>
        <w:jc w:val="left"/>
        <w:rPr>
          <w:rFonts w:ascii="Times New Roman" w:hAnsi="Times New Roman" w:cs="Times New Roman" w:eastAsia="Times New Roman"/>
          <w:color w:val="000000"/>
          <w:spacing w:val="0"/>
          <w:position w:val="0"/>
          <w:sz w:val="2"/>
          <w:shd w:fill="auto" w:val="clear"/>
        </w:rPr>
      </w:pPr>
      <w:r>
        <w:rPr>
          <w:rFonts w:ascii="Times New Roman" w:hAnsi="Times New Roman" w:cs="Times New Roman" w:eastAsia="Times New Roman"/>
          <w:color w:val="000000"/>
          <w:spacing w:val="0"/>
          <w:position w:val="0"/>
          <w:sz w:val="2"/>
          <w:shd w:fill="auto" w:val="clear"/>
        </w:rPr>
        <w:t xml:space="preserve">Text: Erdmann Neumeister, 1671</w:t>
      </w:r>
      <w:r>
        <w:rPr>
          <w:rFonts w:ascii="Times New Roman" w:hAnsi="Times New Roman" w:cs="Times New Roman" w:eastAsia="Times New Roman"/>
          <w:color w:val="000000"/>
          <w:spacing w:val="0"/>
          <w:position w:val="0"/>
          <w:sz w:val="2"/>
          <w:shd w:fill="auto" w:val="clear"/>
        </w:rPr>
        <w:t xml:space="preserve">–</w:t>
      </w:r>
      <w:r>
        <w:rPr>
          <w:rFonts w:ascii="Times New Roman" w:hAnsi="Times New Roman" w:cs="Times New Roman" w:eastAsia="Times New Roman"/>
          <w:color w:val="000000"/>
          <w:spacing w:val="0"/>
          <w:position w:val="0"/>
          <w:sz w:val="2"/>
          <w:shd w:fill="auto" w:val="clear"/>
        </w:rPr>
        <w:t xml:space="preserve">1756; tr. Robert E. Voelker, 1957</w:t>
        <w:br/>
        <w:t xml:space="preserve">Tune: Johann Caspar Bachofen, 1695</w:t>
      </w:r>
      <w:r>
        <w:rPr>
          <w:rFonts w:ascii="Times New Roman" w:hAnsi="Times New Roman" w:cs="Times New Roman" w:eastAsia="Times New Roman"/>
          <w:color w:val="000000"/>
          <w:spacing w:val="0"/>
          <w:position w:val="0"/>
          <w:sz w:val="2"/>
          <w:shd w:fill="auto" w:val="clear"/>
        </w:rPr>
        <w:t xml:space="preserve">–</w:t>
      </w:r>
      <w:r>
        <w:rPr>
          <w:rFonts w:ascii="Times New Roman" w:hAnsi="Times New Roman" w:cs="Times New Roman" w:eastAsia="Times New Roman"/>
          <w:color w:val="000000"/>
          <w:spacing w:val="0"/>
          <w:position w:val="0"/>
          <w:sz w:val="2"/>
          <w:shd w:fill="auto" w:val="clear"/>
        </w:rPr>
        <w:t xml:space="preserve">1755, alt.</w:t>
        <w:br/>
        <w:t xml:space="preserve">Text: © 1991 Robert E. Voelker. Used by permission: LSB Hymn License no. 110004798</w:t>
        <w:br/>
        <w:t xml:space="preserve">Tune: Public domain</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6"/>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8"/>
          <w:shd w:fill="auto" w:val="clear"/>
        </w:rPr>
      </w:pPr>
      <w:r>
        <w:rPr>
          <w:rFonts w:ascii="Times New Roman" w:hAnsi="Times New Roman" w:cs="Times New Roman" w:eastAsia="Times New Roman"/>
          <w:color w:val="auto"/>
          <w:spacing w:val="0"/>
          <w:position w:val="0"/>
          <w:sz w:val="8"/>
          <w:shd w:fill="auto" w:val="clear"/>
        </w:rPr>
        <w:t xml:space="preserve"> </w:t>
      </w:r>
    </w:p>
    <w:p>
      <w:pPr>
        <w:spacing w:before="0" w:after="0" w:line="240"/>
        <w:ind w:right="0" w:left="0" w:firstLine="0"/>
        <w:jc w:val="left"/>
        <w:rPr>
          <w:rFonts w:ascii="Times New Roman" w:hAnsi="Times New Roman" w:cs="Times New Roman" w:eastAsia="Times New Roman"/>
          <w:color w:val="000000"/>
          <w:spacing w:val="0"/>
          <w:position w:val="0"/>
          <w:sz w:val="8"/>
          <w:shd w:fill="auto" w:val="clear"/>
        </w:rPr>
      </w:pP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Times New Roman" w:hAnsi="Times New Roman" w:cs="Times New Roman" w:eastAsia="Times New Roman"/>
          <w:color w:val="000000"/>
          <w:spacing w:val="0"/>
          <w:position w:val="0"/>
          <w:sz w:val="6"/>
          <w:shd w:fill="auto" w:val="clear"/>
        </w:rPr>
      </w:pPr>
      <w:r>
        <w:rPr>
          <w:rFonts w:ascii="Times New Roman" w:hAnsi="Times New Roman" w:cs="Times New Roman" w:eastAsia="Times New Roman"/>
          <w:color w:val="000000"/>
          <w:spacing w:val="0"/>
          <w:position w:val="0"/>
          <w:sz w:val="8"/>
          <w:shd w:fill="auto" w:val="clear"/>
        </w:rPr>
        <w:t xml:space="preserve">Unless otherwise indicated, Scripture quotations are from the ESV® Bible (The Holy Bible, English Standard Version®), copyright © 2001 by Crossway, a publishing ministry of Good News </w:t>
      </w:r>
      <w:r>
        <w:rPr>
          <w:rFonts w:ascii="Times New Roman" w:hAnsi="Times New Roman" w:cs="Times New Roman" w:eastAsia="Times New Roman"/>
          <w:color w:val="000000"/>
          <w:spacing w:val="0"/>
          <w:position w:val="0"/>
          <w:sz w:val="6"/>
          <w:shd w:fill="auto" w:val="clear"/>
        </w:rPr>
        <w:t xml:space="preserve">Publishers. Used by permission. All rights reserved.</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Times New Roman" w:hAnsi="Times New Roman" w:cs="Times New Roman" w:eastAsia="Times New Roman"/>
          <w:color w:val="000000"/>
          <w:spacing w:val="0"/>
          <w:position w:val="0"/>
          <w:sz w:val="8"/>
          <w:shd w:fill="auto" w:val="clear"/>
        </w:rPr>
      </w:pPr>
      <w:r>
        <w:rPr>
          <w:rFonts w:ascii="Times New Roman" w:hAnsi="Times New Roman" w:cs="Times New Roman" w:eastAsia="Times New Roman"/>
          <w:color w:val="000000"/>
          <w:spacing w:val="0"/>
          <w:position w:val="0"/>
          <w:sz w:val="6"/>
          <w:shd w:fill="auto" w:val="clear"/>
        </w:rPr>
        <w:t xml:space="preserve">Created by Lutheran Service Builder © 2026 Concordia Publishing House</w:t>
      </w:r>
      <w:r>
        <w:rPr>
          <w:rFonts w:ascii="Times New Roman" w:hAnsi="Times New Roman" w:cs="Times New Roman" w:eastAsia="Times New Roman"/>
          <w:color w:val="000000"/>
          <w:spacing w:val="0"/>
          <w:position w:val="0"/>
          <w:sz w:val="8"/>
          <w:shd w:fill="auto" w:val="clear"/>
        </w:rPr>
        <w:t xml:space="preserve">.</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Times New Roman" w:hAnsi="Times New Roman" w:cs="Times New Roman" w:eastAsia="Times New Roman"/>
          <w:color w:val="000000"/>
          <w:spacing w:val="0"/>
          <w:position w:val="0"/>
          <w:sz w:val="8"/>
          <w:shd w:fill="auto" w:val="clear"/>
        </w:rPr>
      </w:pPr>
    </w:p>
    <w:p>
      <w:pPr>
        <w:spacing w:before="0" w:after="0" w:line="240"/>
        <w:ind w:right="0" w:left="435" w:hanging="435"/>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u w:val="single"/>
          <w:shd w:fill="auto" w:val="clear"/>
        </w:rPr>
        <w:t xml:space="preserve">IN OUR PRAYERS:</w:t>
      </w:r>
      <w:r>
        <w:rPr>
          <w:rFonts w:ascii="Times New Roman" w:hAnsi="Times New Roman" w:cs="Times New Roman" w:eastAsia="Times New Roman"/>
          <w:color w:val="000000"/>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i/>
          <w:color w:val="auto"/>
          <w:spacing w:val="0"/>
          <w:position w:val="0"/>
          <w:sz w:val="20"/>
          <w:shd w:fill="auto" w:val="clear"/>
        </w:rPr>
      </w:pPr>
      <w:r>
        <w:rPr>
          <w:rFonts w:ascii="Times New Roman" w:hAnsi="Times New Roman" w:cs="Times New Roman" w:eastAsia="Times New Roman"/>
          <w:i/>
          <w:color w:val="auto"/>
          <w:spacing w:val="0"/>
          <w:position w:val="0"/>
          <w:sz w:val="20"/>
          <w:shd w:fill="auto" w:val="clear"/>
        </w:rPr>
        <w:t xml:space="preserve">Submitted petitions are included for two consecutive Sundays</w:t>
      </w:r>
    </w:p>
    <w:p>
      <w:pPr>
        <w:spacing w:before="0" w:after="0" w:line="240"/>
        <w:ind w:right="0" w:left="0" w:firstLine="0"/>
        <w:jc w:val="left"/>
        <w:rPr>
          <w:rFonts w:ascii="Times New Roman" w:hAnsi="Times New Roman" w:cs="Times New Roman" w:eastAsia="Times New Roman"/>
          <w:b/>
          <w:color w:val="auto"/>
          <w:spacing w:val="0"/>
          <w:position w:val="0"/>
          <w:sz w:val="22"/>
          <w:u w:val="single"/>
          <w:shd w:fill="auto" w:val="clear"/>
        </w:rPr>
      </w:pPr>
      <w:r>
        <w:rPr>
          <w:rFonts w:ascii="Times New Roman" w:hAnsi="Times New Roman" w:cs="Times New Roman" w:eastAsia="Times New Roman"/>
          <w:b/>
          <w:color w:val="auto"/>
          <w:spacing w:val="0"/>
          <w:position w:val="0"/>
          <w:sz w:val="22"/>
          <w:u w:val="single"/>
          <w:shd w:fill="auto" w:val="clear"/>
        </w:rPr>
        <w:t xml:space="preserve">For Those suffering afflictions of mind, body, or spirit:</w:t>
      </w:r>
    </w:p>
    <w:p>
      <w:pPr>
        <w:numPr>
          <w:ilvl w:val="0"/>
          <w:numId w:val="206"/>
        </w:numPr>
        <w:tabs>
          <w:tab w:val="left" w:pos="360" w:leader="none"/>
        </w:tabs>
        <w:spacing w:before="0" w:after="0" w:line="240"/>
        <w:ind w:right="0" w:left="0" w:firstLine="0"/>
        <w:jc w:val="left"/>
        <w:rPr>
          <w:rFonts w:ascii="Times New Roman" w:hAnsi="Times New Roman" w:cs="Times New Roman" w:eastAsia="Times New Roman"/>
          <w:color w:val="auto"/>
          <w:spacing w:val="0"/>
          <w:position w:val="0"/>
          <w:sz w:val="12"/>
          <w:shd w:fill="auto" w:val="clear"/>
        </w:rPr>
      </w:pPr>
    </w:p>
    <w:p>
      <w:pPr>
        <w:numPr>
          <w:ilvl w:val="0"/>
          <w:numId w:val="206"/>
        </w:numPr>
        <w:tabs>
          <w:tab w:val="left" w:pos="360" w:leader="none"/>
        </w:tabs>
        <w:spacing w:before="0" w:after="0" w:line="240"/>
        <w:ind w:right="0" w:left="360" w:hanging="360"/>
        <w:jc w:val="left"/>
        <w:rPr>
          <w:rFonts w:ascii="Times New Roman" w:hAnsi="Times New Roman" w:cs="Times New Roman" w:eastAsia="Times New Roman"/>
          <w:b/>
          <w:color w:val="auto"/>
          <w:spacing w:val="0"/>
          <w:position w:val="0"/>
          <w:sz w:val="22"/>
          <w:u w:val="single"/>
          <w:shd w:fill="auto" w:val="clear"/>
        </w:rPr>
      </w:pPr>
      <w:r>
        <w:rPr>
          <w:rFonts w:ascii="Times New Roman" w:hAnsi="Times New Roman" w:cs="Times New Roman" w:eastAsia="Times New Roman"/>
          <w:b/>
          <w:color w:val="auto"/>
          <w:spacing w:val="0"/>
          <w:position w:val="0"/>
          <w:sz w:val="22"/>
          <w:u w:val="single"/>
          <w:shd w:fill="auto" w:val="clear"/>
        </w:rPr>
        <w:t xml:space="preserve">All of our Shut- Ins:</w:t>
      </w:r>
    </w:p>
    <w:p>
      <w:pPr>
        <w:numPr>
          <w:ilvl w:val="0"/>
          <w:numId w:val="206"/>
        </w:numPr>
        <w:tabs>
          <w:tab w:val="left" w:pos="360" w:leader="none"/>
        </w:tabs>
        <w:spacing w:before="0" w:after="0" w:line="240"/>
        <w:ind w:right="0" w:left="0" w:firstLine="0"/>
        <w:jc w:val="left"/>
        <w:rPr>
          <w:rFonts w:ascii="Times New Roman" w:hAnsi="Times New Roman" w:cs="Times New Roman" w:eastAsia="Times New Roman"/>
          <w:color w:val="auto"/>
          <w:spacing w:val="0"/>
          <w:position w:val="0"/>
          <w:sz w:val="12"/>
          <w:shd w:fill="auto" w:val="clear"/>
        </w:rPr>
      </w:pPr>
    </w:p>
    <w:p>
      <w:pPr>
        <w:numPr>
          <w:ilvl w:val="0"/>
          <w:numId w:val="206"/>
        </w:numPr>
        <w:tabs>
          <w:tab w:val="left" w:pos="360" w:leader="none"/>
        </w:tabs>
        <w:spacing w:before="0" w:after="0" w:line="240"/>
        <w:ind w:right="0" w:left="0" w:firstLine="0"/>
        <w:jc w:val="left"/>
        <w:rPr>
          <w:rFonts w:ascii="Times New Roman" w:hAnsi="Times New Roman" w:cs="Times New Roman" w:eastAsia="Times New Roman"/>
          <w:color w:val="auto"/>
          <w:spacing w:val="0"/>
          <w:position w:val="0"/>
          <w:sz w:val="12"/>
          <w:shd w:fill="auto" w:val="clear"/>
        </w:rPr>
      </w:pPr>
    </w:p>
    <w:p>
      <w:pPr>
        <w:numPr>
          <w:ilvl w:val="0"/>
          <w:numId w:val="206"/>
        </w:numPr>
        <w:tabs>
          <w:tab w:val="left" w:pos="360" w:leader="none"/>
        </w:tabs>
        <w:spacing w:before="0" w:after="0" w:line="240"/>
        <w:ind w:right="0" w:left="0" w:firstLine="0"/>
        <w:jc w:val="left"/>
        <w:rPr>
          <w:rFonts w:ascii="Times New Roman" w:hAnsi="Times New Roman" w:cs="Times New Roman" w:eastAsia="Times New Roman"/>
          <w:b/>
          <w:color w:val="auto"/>
          <w:spacing w:val="0"/>
          <w:position w:val="0"/>
          <w:sz w:val="22"/>
          <w:u w:val="single"/>
          <w:shd w:fill="auto" w:val="clear"/>
        </w:rPr>
      </w:pPr>
      <w:r>
        <w:rPr>
          <w:rFonts w:ascii="Times New Roman" w:hAnsi="Times New Roman" w:cs="Times New Roman" w:eastAsia="Times New Roman"/>
          <w:b/>
          <w:color w:val="auto"/>
          <w:spacing w:val="0"/>
          <w:position w:val="0"/>
          <w:sz w:val="22"/>
          <w:u w:val="single"/>
          <w:shd w:fill="auto" w:val="clear"/>
        </w:rPr>
        <w:t xml:space="preserve">For missionaries</w:t>
      </w:r>
    </w:p>
    <w:p>
      <w:pPr>
        <w:numPr>
          <w:ilvl w:val="0"/>
          <w:numId w:val="206"/>
        </w:numPr>
        <w:tabs>
          <w:tab w:val="left" w:pos="360" w:leader="none"/>
        </w:tabs>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Deaconess Sandra Rhein, Rev. Jonathan Anderson</w:t>
      </w:r>
    </w:p>
    <w:p>
      <w:pPr>
        <w:numPr>
          <w:ilvl w:val="0"/>
          <w:numId w:val="206"/>
        </w:numPr>
        <w:tabs>
          <w:tab w:val="left" w:pos="360" w:leader="none"/>
        </w:tabs>
        <w:spacing w:before="0" w:after="0" w:line="240"/>
        <w:ind w:right="0" w:left="360" w:hanging="360"/>
        <w:jc w:val="left"/>
        <w:rPr>
          <w:rFonts w:ascii="Times New Roman" w:hAnsi="Times New Roman" w:cs="Times New Roman" w:eastAsia="Times New Roman"/>
          <w:color w:val="auto"/>
          <w:spacing w:val="0"/>
          <w:position w:val="0"/>
          <w:sz w:val="22"/>
          <w:shd w:fill="auto" w:val="clear"/>
        </w:rPr>
      </w:pPr>
    </w:p>
    <w:p>
      <w:pPr>
        <w:numPr>
          <w:ilvl w:val="0"/>
          <w:numId w:val="206"/>
        </w:numPr>
        <w:tabs>
          <w:tab w:val="left" w:pos="360" w:leader="none"/>
        </w:tabs>
        <w:spacing w:before="0" w:after="0" w:line="240"/>
        <w:ind w:right="0" w:left="360" w:hanging="360"/>
        <w:jc w:val="left"/>
        <w:rPr>
          <w:rFonts w:ascii="Times New Roman" w:hAnsi="Times New Roman" w:cs="Times New Roman" w:eastAsia="Times New Roman"/>
          <w:color w:val="auto"/>
          <w:spacing w:val="0"/>
          <w:position w:val="0"/>
          <w:sz w:val="22"/>
          <w:shd w:fill="auto" w:val="clear"/>
        </w:rPr>
      </w:pPr>
    </w:p>
    <w:p>
      <w:pPr>
        <w:spacing w:before="0" w:after="0" w:line="240"/>
        <w:ind w:right="0" w:left="0" w:firstLine="0"/>
        <w:jc w:val="left"/>
        <w:rPr>
          <w:rFonts w:ascii="Times New Roman" w:hAnsi="Times New Roman" w:cs="Times New Roman" w:eastAsia="Times New Roman"/>
          <w:b/>
          <w:color w:val="auto"/>
          <w:spacing w:val="0"/>
          <w:position w:val="0"/>
          <w:sz w:val="22"/>
          <w:u w:val="single"/>
          <w:shd w:fill="auto" w:val="clear"/>
        </w:rPr>
      </w:pPr>
      <w:r>
        <w:rPr>
          <w:rFonts w:ascii="Times New Roman" w:hAnsi="Times New Roman" w:cs="Times New Roman" w:eastAsia="Times New Roman"/>
          <w:b/>
          <w:color w:val="auto"/>
          <w:spacing w:val="0"/>
          <w:position w:val="0"/>
          <w:sz w:val="22"/>
          <w:u w:val="single"/>
          <w:shd w:fill="auto" w:val="clear"/>
        </w:rPr>
        <w:t xml:space="preserve">ANNOUNCEMENTS </w:t>
      </w:r>
    </w:p>
    <w:p>
      <w:pPr>
        <w:spacing w:before="0" w:after="12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Please email announcements for Sunday bulletins by 8:00 a.m. Tuesday to </w:t>
      </w:r>
      <w:hyperlink xmlns:r="http://schemas.openxmlformats.org/officeDocument/2006/relationships" r:id="docRId128">
        <w:r>
          <w:rPr>
            <w:rFonts w:ascii="Times New Roman" w:hAnsi="Times New Roman" w:cs="Times New Roman" w:eastAsia="Times New Roman"/>
            <w:b/>
            <w:color w:val="0000FF"/>
            <w:spacing w:val="0"/>
            <w:position w:val="0"/>
            <w:sz w:val="22"/>
            <w:u w:val="single"/>
            <w:shd w:fill="auto" w:val="clear"/>
          </w:rPr>
          <w:t xml:space="preserve">pastorblcaiken@gmail.com</w:t>
        </w:r>
      </w:hyperlink>
    </w:p>
    <w:p>
      <w:pPr>
        <w:spacing w:before="0" w:after="120" w:line="240"/>
        <w:ind w:right="0" w:left="0" w:firstLine="0"/>
        <w:jc w:val="left"/>
        <w:rPr>
          <w:rFonts w:ascii="Times New Roman" w:hAnsi="Times New Roman" w:cs="Times New Roman" w:eastAsia="Times New Roman"/>
          <w:b/>
          <w:color w:val="0000FF"/>
          <w:spacing w:val="0"/>
          <w:position w:val="0"/>
          <w:sz w:val="12"/>
          <w:u w:val="single"/>
          <w:shd w:fill="auto" w:val="clear"/>
        </w:rPr>
      </w:pPr>
    </w:p>
    <w:p>
      <w:pPr>
        <w:spacing w:before="0" w:after="0" w:line="240"/>
        <w:ind w:right="0" w:left="0" w:firstLine="0"/>
        <w:jc w:val="left"/>
        <w:rPr>
          <w:rFonts w:ascii="Times New Roman" w:hAnsi="Times New Roman" w:cs="Times New Roman" w:eastAsia="Times New Roman"/>
          <w:b/>
          <w:color w:val="auto"/>
          <w:spacing w:val="0"/>
          <w:position w:val="0"/>
          <w:sz w:val="22"/>
          <w:u w:val="single"/>
          <w:shd w:fill="auto" w:val="clear"/>
        </w:rPr>
      </w:pPr>
      <w:r>
        <w:rPr>
          <w:rFonts w:ascii="Times New Roman" w:hAnsi="Times New Roman" w:cs="Times New Roman" w:eastAsia="Times New Roman"/>
          <w:b/>
          <w:color w:val="auto"/>
          <w:spacing w:val="0"/>
          <w:position w:val="0"/>
          <w:sz w:val="22"/>
          <w:u w:val="single"/>
          <w:shd w:fill="auto" w:val="clear"/>
        </w:rPr>
        <w:t xml:space="preserve">ALTAR FLOWERS: </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Flowers are donated today by the Allens</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spacing w:before="0" w:after="0" w:line="240"/>
        <w:ind w:right="0" w:left="0" w:firstLine="0"/>
        <w:jc w:val="left"/>
        <w:rPr>
          <w:rFonts w:ascii="Times New Roman" w:hAnsi="Times New Roman" w:cs="Times New Roman" w:eastAsia="Times New Roman"/>
          <w:b/>
          <w:color w:val="auto"/>
          <w:spacing w:val="0"/>
          <w:position w:val="0"/>
          <w:sz w:val="22"/>
          <w:u w:val="single"/>
          <w:shd w:fill="auto" w:val="clear"/>
        </w:rPr>
      </w:pPr>
      <w:r>
        <w:rPr>
          <w:rFonts w:ascii="Times New Roman" w:hAnsi="Times New Roman" w:cs="Times New Roman" w:eastAsia="Times New Roman"/>
          <w:b/>
          <w:color w:val="auto"/>
          <w:spacing w:val="0"/>
          <w:position w:val="0"/>
          <w:sz w:val="22"/>
          <w:u w:val="single"/>
          <w:shd w:fill="auto" w:val="clear"/>
        </w:rPr>
        <w:t xml:space="preserve">EASTER LILY ORDER FORMS: </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Today is the final day to get orders in for Easter lilies </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spacing w:before="0" w:after="0" w:line="240"/>
        <w:ind w:right="0" w:left="0" w:firstLine="0"/>
        <w:jc w:val="left"/>
        <w:rPr>
          <w:rFonts w:ascii="Times New Roman" w:hAnsi="Times New Roman" w:cs="Times New Roman" w:eastAsia="Times New Roman"/>
          <w:b/>
          <w:color w:val="auto"/>
          <w:spacing w:val="0"/>
          <w:position w:val="0"/>
          <w:sz w:val="22"/>
          <w:u w:val="single"/>
          <w:shd w:fill="auto" w:val="clear"/>
        </w:rPr>
      </w:pPr>
      <w:r>
        <w:rPr>
          <w:rFonts w:ascii="Times New Roman" w:hAnsi="Times New Roman" w:cs="Times New Roman" w:eastAsia="Times New Roman"/>
          <w:b/>
          <w:color w:val="auto"/>
          <w:spacing w:val="0"/>
          <w:position w:val="0"/>
          <w:sz w:val="22"/>
          <w:u w:val="single"/>
          <w:shd w:fill="auto" w:val="clear"/>
        </w:rPr>
        <w:t xml:space="preserve">POTLUCK TODAY AFTER THE SERVICE</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spacing w:before="0" w:after="0" w:line="240"/>
        <w:ind w:right="0" w:left="0" w:firstLine="0"/>
        <w:jc w:val="left"/>
        <w:rPr>
          <w:rFonts w:ascii="Times New Roman" w:hAnsi="Times New Roman" w:cs="Times New Roman" w:eastAsia="Times New Roman"/>
          <w:b/>
          <w:color w:val="auto"/>
          <w:spacing w:val="0"/>
          <w:position w:val="0"/>
          <w:sz w:val="22"/>
          <w:shd w:fill="auto" w:val="clear"/>
        </w:rPr>
      </w:pPr>
      <w:r>
        <w:rPr>
          <w:rFonts w:ascii="Times New Roman" w:hAnsi="Times New Roman" w:cs="Times New Roman" w:eastAsia="Times New Roman"/>
          <w:b/>
          <w:color w:val="auto"/>
          <w:spacing w:val="0"/>
          <w:position w:val="0"/>
          <w:sz w:val="22"/>
          <w:u w:val="single"/>
          <w:shd w:fill="auto" w:val="clear"/>
        </w:rPr>
        <w:t xml:space="preserve">ACTS DONATION FOR MARCH </w:t>
      </w:r>
      <w:r>
        <w:rPr>
          <w:rFonts w:ascii="Times New Roman" w:hAnsi="Times New Roman" w:cs="Times New Roman" w:eastAsia="Times New Roman"/>
          <w:b/>
          <w:color w:val="auto"/>
          <w:spacing w:val="0"/>
          <w:position w:val="0"/>
          <w:sz w:val="22"/>
          <w:shd w:fill="auto" w:val="clear"/>
        </w:rPr>
        <w:t xml:space="preserve">:</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CANNED FRUIT</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spacing w:before="0" w:after="0" w:line="240"/>
        <w:ind w:right="0" w:left="0" w:firstLine="0"/>
        <w:jc w:val="left"/>
        <w:rPr>
          <w:rFonts w:ascii="Times New Roman" w:hAnsi="Times New Roman" w:cs="Times New Roman" w:eastAsia="Times New Roman"/>
          <w:b/>
          <w:color w:val="auto"/>
          <w:spacing w:val="0"/>
          <w:position w:val="0"/>
          <w:sz w:val="22"/>
          <w:u w:val="single"/>
          <w:shd w:fill="auto" w:val="clear"/>
        </w:rPr>
      </w:pPr>
      <w:r>
        <w:rPr>
          <w:rFonts w:ascii="Times New Roman" w:hAnsi="Times New Roman" w:cs="Times New Roman" w:eastAsia="Times New Roman"/>
          <w:b/>
          <w:color w:val="auto"/>
          <w:spacing w:val="0"/>
          <w:position w:val="0"/>
          <w:sz w:val="22"/>
          <w:u w:val="single"/>
          <w:shd w:fill="auto" w:val="clear"/>
        </w:rPr>
        <w:t xml:space="preserve">CHURCH CLEAN-UP DAY!! </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Saturday, March 28</w:t>
      </w:r>
      <w:r>
        <w:rPr>
          <w:rFonts w:ascii="Times New Roman" w:hAnsi="Times New Roman" w:cs="Times New Roman" w:eastAsia="Times New Roman"/>
          <w:color w:val="auto"/>
          <w:spacing w:val="0"/>
          <w:position w:val="0"/>
          <w:sz w:val="22"/>
          <w:shd w:fill="auto" w:val="clear"/>
          <w:vertAlign w:val="superscript"/>
        </w:rPr>
        <w:t xml:space="preserve">th</w:t>
      </w:r>
      <w:r>
        <w:rPr>
          <w:rFonts w:ascii="Times New Roman" w:hAnsi="Times New Roman" w:cs="Times New Roman" w:eastAsia="Times New Roman"/>
          <w:color w:val="auto"/>
          <w:spacing w:val="0"/>
          <w:position w:val="0"/>
          <w:sz w:val="22"/>
          <w:shd w:fill="auto" w:val="clear"/>
        </w:rPr>
        <w:t xml:space="preserve"> 8:00 a.m. ‘til noon-ish</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333333"/>
          <w:spacing w:val="0"/>
          <w:position w:val="0"/>
          <w:sz w:val="22"/>
          <w:shd w:fill="auto" w:val="clear"/>
        </w:rPr>
      </w:pPr>
      <w:r>
        <w:rPr>
          <w:rFonts w:ascii="Times New Roman" w:hAnsi="Times New Roman" w:cs="Times New Roman" w:eastAsia="Times New Roman"/>
          <w:b/>
          <w:color w:val="auto"/>
          <w:spacing w:val="0"/>
          <w:position w:val="0"/>
          <w:sz w:val="22"/>
          <w:u w:val="single"/>
          <w:shd w:fill="auto" w:val="clear"/>
        </w:rPr>
        <w:t xml:space="preserve">FELLOWSHIP COFFEE HOUR:</w:t>
      </w:r>
      <w:r>
        <w:rPr>
          <w:rFonts w:ascii="Times New Roman" w:hAnsi="Times New Roman" w:cs="Times New Roman" w:eastAsia="Times New Roman"/>
          <w:color w:val="333333"/>
          <w:spacing w:val="0"/>
          <w:position w:val="0"/>
          <w:sz w:val="22"/>
          <w:shd w:fill="auto" w:val="clear"/>
        </w:rPr>
        <w:t xml:space="preserve"> </w:t>
      </w:r>
    </w:p>
    <w:p>
      <w:pPr>
        <w:spacing w:before="0" w:after="120" w:line="240"/>
        <w:ind w:right="0" w:left="0" w:firstLine="0"/>
        <w:jc w:val="left"/>
        <w:rPr>
          <w:rFonts w:ascii="Times New Roman" w:hAnsi="Times New Roman" w:cs="Times New Roman" w:eastAsia="Times New Roman"/>
          <w:color w:val="333333"/>
          <w:spacing w:val="0"/>
          <w:position w:val="0"/>
          <w:sz w:val="22"/>
          <w:shd w:fill="auto" w:val="clear"/>
        </w:rPr>
      </w:pPr>
      <w:r>
        <w:rPr>
          <w:rFonts w:ascii="Times New Roman" w:hAnsi="Times New Roman" w:cs="Times New Roman" w:eastAsia="Times New Roman"/>
          <w:color w:val="333333"/>
          <w:spacing w:val="0"/>
          <w:position w:val="0"/>
          <w:sz w:val="22"/>
          <w:shd w:fill="auto" w:val="clear"/>
        </w:rPr>
        <w:t xml:space="preserve">Every Sunday morning, during Bible Study and after the Divine Service, coffee, treats and good fellowship are waiting for you in our Fellowship Hall!  </w:t>
      </w:r>
    </w:p>
    <w:p>
      <w:pPr>
        <w:spacing w:before="0" w:after="0" w:line="240"/>
        <w:ind w:right="0" w:left="0" w:firstLine="0"/>
        <w:jc w:val="left"/>
        <w:rPr>
          <w:rFonts w:ascii="Times New Roman" w:hAnsi="Times New Roman" w:cs="Times New Roman" w:eastAsia="Times New Roman"/>
          <w:color w:val="333333"/>
          <w:spacing w:val="0"/>
          <w:position w:val="0"/>
          <w:sz w:val="22"/>
          <w:shd w:fill="auto" w:val="clear"/>
        </w:rPr>
      </w:pPr>
      <w:r>
        <w:rPr>
          <w:rFonts w:ascii="Times New Roman" w:hAnsi="Times New Roman" w:cs="Times New Roman" w:eastAsia="Times New Roman"/>
          <w:color w:val="333333"/>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color w:val="333333"/>
          <w:spacing w:val="0"/>
          <w:position w:val="0"/>
          <w:sz w:val="22"/>
          <w:shd w:fill="auto" w:val="clear"/>
        </w:rPr>
      </w:pPr>
    </w:p>
    <w:p>
      <w:pPr>
        <w:spacing w:before="0" w:after="0" w:line="240"/>
        <w:ind w:right="0" w:left="0" w:firstLine="0"/>
        <w:jc w:val="both"/>
        <w:rPr>
          <w:rFonts w:ascii="Times New Roman" w:hAnsi="Times New Roman" w:cs="Times New Roman" w:eastAsia="Times New Roman"/>
          <w:b/>
          <w:color w:val="auto"/>
          <w:spacing w:val="0"/>
          <w:position w:val="0"/>
          <w:sz w:val="22"/>
          <w:shd w:fill="auto" w:val="clear"/>
        </w:rPr>
      </w:pPr>
      <w:r>
        <w:rPr>
          <w:rFonts w:ascii="Times New Roman" w:hAnsi="Times New Roman" w:cs="Times New Roman" w:eastAsia="Times New Roman"/>
          <w:b/>
          <w:color w:val="auto"/>
          <w:spacing w:val="0"/>
          <w:position w:val="0"/>
          <w:sz w:val="22"/>
          <w:u w:val="single"/>
          <w:shd w:fill="auto" w:val="clear"/>
        </w:rPr>
        <w:t xml:space="preserve">Attendance:</w:t>
      </w:r>
      <w:r>
        <w:rPr>
          <w:rFonts w:ascii="Times New Roman" w:hAnsi="Times New Roman" w:cs="Times New Roman" w:eastAsia="Times New Roman"/>
          <w:b/>
          <w:color w:val="auto"/>
          <w:spacing w:val="0"/>
          <w:position w:val="0"/>
          <w:sz w:val="22"/>
          <w:shd w:fill="auto" w:val="clear"/>
        </w:rPr>
        <w:t xml:space="preserve">  Wednesday, March 11</w:t>
      </w:r>
      <w:r>
        <w:rPr>
          <w:rFonts w:ascii="Times New Roman" w:hAnsi="Times New Roman" w:cs="Times New Roman" w:eastAsia="Times New Roman"/>
          <w:b/>
          <w:color w:val="auto"/>
          <w:spacing w:val="0"/>
          <w:position w:val="0"/>
          <w:sz w:val="22"/>
          <w:shd w:fill="auto" w:val="clear"/>
          <w:vertAlign w:val="superscript"/>
        </w:rPr>
        <w:t xml:space="preserve">th</w:t>
      </w:r>
      <w:r>
        <w:rPr>
          <w:rFonts w:ascii="Times New Roman" w:hAnsi="Times New Roman" w:cs="Times New Roman" w:eastAsia="Times New Roman"/>
          <w:b/>
          <w:color w:val="auto"/>
          <w:spacing w:val="0"/>
          <w:position w:val="0"/>
          <w:sz w:val="22"/>
          <w:shd w:fill="auto" w:val="clear"/>
        </w:rPr>
        <w:t xml:space="preserve">: 33    Sunday,  March 15</w:t>
      </w:r>
      <w:r>
        <w:rPr>
          <w:rFonts w:ascii="Times New Roman" w:hAnsi="Times New Roman" w:cs="Times New Roman" w:eastAsia="Times New Roman"/>
          <w:b/>
          <w:color w:val="auto"/>
          <w:spacing w:val="0"/>
          <w:position w:val="0"/>
          <w:sz w:val="22"/>
          <w:shd w:fill="auto" w:val="clear"/>
          <w:vertAlign w:val="superscript"/>
        </w:rPr>
        <w:t xml:space="preserve">th</w:t>
      </w:r>
      <w:r>
        <w:rPr>
          <w:rFonts w:ascii="Times New Roman" w:hAnsi="Times New Roman" w:cs="Times New Roman" w:eastAsia="Times New Roman"/>
          <w:b/>
          <w:color w:val="auto"/>
          <w:spacing w:val="0"/>
          <w:position w:val="0"/>
          <w:sz w:val="22"/>
          <w:shd w:fill="auto" w:val="clear"/>
        </w:rPr>
        <w:t xml:space="preserve">: 61</w:t>
      </w:r>
    </w:p>
    <w:p>
      <w:pPr>
        <w:spacing w:before="0" w:after="0" w:line="240"/>
        <w:ind w:right="0" w:left="0" w:firstLine="0"/>
        <w:jc w:val="both"/>
        <w:rPr>
          <w:rFonts w:ascii="Times New Roman" w:hAnsi="Times New Roman" w:cs="Times New Roman" w:eastAsia="Times New Roman"/>
          <w:b/>
          <w:color w:val="auto"/>
          <w:spacing w:val="0"/>
          <w:position w:val="0"/>
          <w:sz w:val="22"/>
          <w:shd w:fill="auto" w:val="clear"/>
        </w:rPr>
      </w:pPr>
    </w:p>
    <w:p>
      <w:pPr>
        <w:spacing w:before="0" w:after="0" w:line="240"/>
        <w:ind w:right="0" w:left="0" w:firstLine="0"/>
        <w:jc w:val="both"/>
        <w:rPr>
          <w:rFonts w:ascii="Times New Roman" w:hAnsi="Times New Roman" w:cs="Times New Roman" w:eastAsia="Times New Roman"/>
          <w:b/>
          <w:color w:val="auto"/>
          <w:spacing w:val="0"/>
          <w:position w:val="0"/>
          <w:sz w:val="22"/>
          <w:shd w:fill="auto" w:val="clear"/>
        </w:rPr>
      </w:pPr>
      <w:r>
        <w:rPr>
          <w:rFonts w:ascii="Times New Roman" w:hAnsi="Times New Roman" w:cs="Times New Roman" w:eastAsia="Times New Roman"/>
          <w:b/>
          <w:color w:val="auto"/>
          <w:spacing w:val="0"/>
          <w:position w:val="0"/>
          <w:sz w:val="22"/>
          <w:u w:val="single"/>
          <w:shd w:fill="auto" w:val="clear"/>
        </w:rPr>
        <w:t xml:space="preserve">Offering: </w:t>
      </w:r>
      <w:r>
        <w:rPr>
          <w:rFonts w:ascii="Times New Roman" w:hAnsi="Times New Roman" w:cs="Times New Roman" w:eastAsia="Times New Roman"/>
          <w:b/>
          <w:color w:val="auto"/>
          <w:spacing w:val="0"/>
          <w:position w:val="0"/>
          <w:sz w:val="22"/>
          <w:shd w:fill="auto" w:val="clear"/>
        </w:rPr>
        <w:t xml:space="preserve"> Wednesday: $210        Sunday: $1,640</w:t>
      </w:r>
    </w:p>
    <w:p>
      <w:pPr>
        <w:spacing w:before="0" w:after="0" w:line="240"/>
        <w:ind w:right="0" w:left="0" w:firstLine="0"/>
        <w:jc w:val="both"/>
        <w:rPr>
          <w:rFonts w:ascii="Times New Roman" w:hAnsi="Times New Roman" w:cs="Times New Roman" w:eastAsia="Times New Roman"/>
          <w:b/>
          <w:color w:val="auto"/>
          <w:spacing w:val="0"/>
          <w:position w:val="0"/>
          <w:sz w:val="12"/>
          <w:u w:val="single"/>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12"/>
          <w:shd w:fill="auto" w:val="clear"/>
        </w:rPr>
      </w:pPr>
    </w:p>
    <w:p>
      <w:pPr>
        <w:spacing w:before="0" w:after="120" w:line="240"/>
        <w:ind w:right="0" w:left="0" w:firstLine="0"/>
        <w:jc w:val="both"/>
        <w:rPr>
          <w:rFonts w:ascii="Times New Roman" w:hAnsi="Times New Roman" w:cs="Times New Roman" w:eastAsia="Times New Roman"/>
          <w:b/>
          <w:color w:val="auto"/>
          <w:spacing w:val="0"/>
          <w:position w:val="0"/>
          <w:sz w:val="22"/>
          <w:shd w:fill="auto" w:val="clear"/>
        </w:rPr>
      </w:pPr>
      <w:r>
        <w:rPr>
          <w:rFonts w:ascii="Times New Roman" w:hAnsi="Times New Roman" w:cs="Times New Roman" w:eastAsia="Times New Roman"/>
          <w:b/>
          <w:color w:val="auto"/>
          <w:spacing w:val="0"/>
          <w:position w:val="0"/>
          <w:sz w:val="22"/>
          <w:u w:val="single"/>
          <w:shd w:fill="auto" w:val="clear"/>
        </w:rPr>
        <w:t xml:space="preserve">Average weekly offering needed to make budget</w:t>
      </w:r>
      <w:r>
        <w:rPr>
          <w:rFonts w:ascii="Times New Roman" w:hAnsi="Times New Roman" w:cs="Times New Roman" w:eastAsia="Times New Roman"/>
          <w:b/>
          <w:color w:val="auto"/>
          <w:spacing w:val="0"/>
          <w:position w:val="0"/>
          <w:sz w:val="22"/>
          <w:shd w:fill="auto" w:val="clear"/>
        </w:rPr>
        <w:t xml:space="preserve">: $2,579 </w:t>
      </w:r>
    </w:p>
    <w:tbl>
      <w:tblPr/>
      <w:tblGrid>
        <w:gridCol w:w="6480"/>
      </w:tblGrid>
      <w:tr>
        <w:trPr>
          <w:trHeight w:val="1" w:hRule="atLeast"/>
          <w:jc w:val="left"/>
        </w:trPr>
        <w:tc>
          <w:tcPr>
            <w:tcW w:w="6480" w:type="dxa"/>
            <w:tcBorders>
              <w:top w:val="single" w:color="000000" w:sz="0"/>
              <w:left w:val="single" w:color="000000" w:sz="0"/>
              <w:bottom w:val="single" w:color="000000" w:sz="0"/>
              <w:right w:val="single" w:color="000000" w:sz="0"/>
            </w:tcBorders>
            <w:shd w:color="auto" w:fill="ffffff" w:val="clear"/>
            <w:tcMar>
              <w:left w:w="150" w:type="dxa"/>
              <w:right w:w="150" w:type="dxa"/>
            </w:tcMar>
            <w:vAlign w:val="center"/>
          </w:tcPr>
          <w:tbl>
            <w:tblPr/>
            <w:tblGrid>
              <w:gridCol w:w="6180"/>
            </w:tblGrid>
            <w:tr>
              <w:trPr>
                <w:trHeight w:val="1" w:hRule="atLeast"/>
                <w:jc w:val="left"/>
              </w:trPr>
              <w:tc>
                <w:tcPr>
                  <w:tcW w:w="6180" w:type="dxa"/>
                  <w:tcBorders>
                    <w:top w:val="single" w:color="000000" w:sz="0"/>
                    <w:left w:val="single" w:color="000000" w:sz="0"/>
                    <w:bottom w:val="single" w:color="000000" w:sz="0"/>
                    <w:right w:val="single" w:color="000000" w:sz="0"/>
                  </w:tcBorders>
                  <w:shd w:color="auto" w:fill="ffffff" w:val="clear"/>
                  <w:tcMar>
                    <w:left w:w="0" w:type="dxa"/>
                    <w:right w:w="0" w:type="dxa"/>
                  </w:tcMar>
                  <w:vAlign w:val="center"/>
                </w:tcPr>
                <w:p>
                  <w:pPr>
                    <w:spacing w:before="0" w:after="0" w:line="240"/>
                    <w:ind w:right="0" w:left="0" w:firstLine="0"/>
                    <w:jc w:val="center"/>
                    <w:rPr>
                      <w:rFonts w:ascii="Calibri" w:hAnsi="Calibri" w:cs="Calibri" w:eastAsia="Calibri"/>
                      <w:color w:val="auto"/>
                      <w:spacing w:val="0"/>
                      <w:position w:val="0"/>
                      <w:sz w:val="22"/>
                      <w:shd w:fill="auto" w:val="clear"/>
                    </w:rPr>
                  </w:pPr>
                </w:p>
              </w:tc>
            </w:tr>
          </w:tbl>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6480" w:type="dxa"/>
            <w:tcBorders>
              <w:top w:val="single" w:color="000000" w:sz="0"/>
              <w:left w:val="single" w:color="000000" w:sz="0"/>
              <w:bottom w:val="single" w:color="000000" w:sz="0"/>
              <w:right w:val="single" w:color="000000" w:sz="0"/>
            </w:tcBorders>
            <w:shd w:color="auto" w:fill="ffffff" w:val="clear"/>
            <w:tcMar>
              <w:left w:w="150" w:type="dxa"/>
              <w:right w:w="150" w:type="dxa"/>
            </w:tcMar>
            <w:vAlign w:val="center"/>
          </w:tcPr>
          <w:tbl>
            <w:tblPr/>
            <w:tblGrid>
              <w:gridCol w:w="6180"/>
            </w:tblGrid>
            <w:tr>
              <w:trPr>
                <w:trHeight w:val="1" w:hRule="atLeast"/>
                <w:jc w:val="left"/>
              </w:trPr>
              <w:tc>
                <w:tcPr>
                  <w:tcW w:w="6180" w:type="dxa"/>
                  <w:tcBorders>
                    <w:top w:val="single" w:color="000000" w:sz="0"/>
                    <w:left w:val="single" w:color="000000" w:sz="0"/>
                    <w:bottom w:val="single" w:color="000000" w:sz="0"/>
                    <w:right w:val="single" w:color="000000" w:sz="0"/>
                  </w:tcBorders>
                  <w:shd w:color="auto" w:fill="ffffff" w:val="clear"/>
                  <w:tcMar>
                    <w:left w:w="0" w:type="dxa"/>
                    <w:right w:w="0" w:type="dxa"/>
                  </w:tcMar>
                  <w:vAlign w:val="center"/>
                </w:tcPr>
                <w:p>
                  <w:pPr>
                    <w:spacing w:before="240" w:after="240" w:line="293"/>
                    <w:ind w:right="0" w:left="0" w:firstLine="0"/>
                    <w:jc w:val="left"/>
                    <w:rPr>
                      <w:rFonts w:ascii="Calibri" w:hAnsi="Calibri" w:cs="Calibri" w:eastAsia="Calibri"/>
                      <w:color w:val="auto"/>
                      <w:spacing w:val="0"/>
                      <w:position w:val="0"/>
                      <w:sz w:val="22"/>
                      <w:shd w:fill="auto" w:val="clear"/>
                    </w:rPr>
                  </w:pPr>
                </w:p>
              </w:tc>
            </w:tr>
          </w:tbl>
          <w:p>
            <w:pPr>
              <w:spacing w:before="0" w:after="0" w:line="240"/>
              <w:ind w:right="0" w:left="0" w:firstLine="0"/>
              <w:jc w:val="left"/>
              <w:rPr>
                <w:rFonts w:ascii="Calibri" w:hAnsi="Calibri" w:cs="Calibri" w:eastAsia="Calibri"/>
                <w:color w:val="auto"/>
                <w:spacing w:val="0"/>
                <w:position w:val="0"/>
                <w:sz w:val="22"/>
                <w:shd w:fill="auto" w:val="clear"/>
              </w:rPr>
            </w:pPr>
          </w:p>
        </w:tc>
      </w:tr>
    </w:tbl>
    <w:p>
      <w:pPr>
        <w:spacing w:before="0" w:after="0" w:line="276"/>
        <w:ind w:right="0" w:left="0" w:firstLine="0"/>
        <w:jc w:val="center"/>
        <w:rPr>
          <w:rFonts w:ascii="Times New Roman" w:hAnsi="Times New Roman" w:cs="Times New Roman" w:eastAsia="Times New Roman"/>
          <w:b/>
          <w:color w:val="auto"/>
          <w:spacing w:val="0"/>
          <w:position w:val="0"/>
          <w:sz w:val="24"/>
          <w:shd w:fill="auto" w:val="clear"/>
        </w:rPr>
      </w:pPr>
    </w:p>
    <w:p>
      <w:pPr>
        <w:spacing w:before="0" w:after="0" w:line="276"/>
        <w:ind w:right="0" w:left="0" w:firstLine="0"/>
        <w:jc w:val="center"/>
        <w:rPr>
          <w:rFonts w:ascii="Segoe UI" w:hAnsi="Segoe UI" w:cs="Segoe UI" w:eastAsia="Segoe UI"/>
          <w:color w:val="auto"/>
          <w:spacing w:val="0"/>
          <w:position w:val="0"/>
          <w:sz w:val="24"/>
          <w:shd w:fill="auto" w:val="clear"/>
        </w:rPr>
      </w:pPr>
      <w:r>
        <w:object w:dxaOrig="547" w:dyaOrig="705">
          <v:rect xmlns:o="urn:schemas-microsoft-com:office:office" xmlns:v="urn:schemas-microsoft-com:vml" id="rectole0000000064" style="width:27.350000pt;height:35.250000pt" o:preferrelative="t" o:ole="">
            <o:lock v:ext="edit"/>
            <v:imagedata xmlns:r="http://schemas.openxmlformats.org/officeDocument/2006/relationships" r:id="docRId130" o:title=""/>
          </v:rect>
          <o:OLEObject xmlns:r="http://schemas.openxmlformats.org/officeDocument/2006/relationships" xmlns:o="urn:schemas-microsoft-com:office:office" Type="Embed" ProgID="StaticMetafile" DrawAspect="Content" ObjectID="0000000064" ShapeID="rectole0000000064" r:id="docRId129"/>
        </w:object>
      </w:r>
      <w:r>
        <w:rPr>
          <w:rFonts w:ascii="Times New Roman" w:hAnsi="Times New Roman" w:cs="Times New Roman" w:eastAsia="Times New Roman"/>
          <w:b/>
          <w:color w:val="auto"/>
          <w:spacing w:val="0"/>
          <w:position w:val="0"/>
          <w:sz w:val="24"/>
          <w:shd w:fill="auto" w:val="clear"/>
        </w:rPr>
        <w:t xml:space="preserve">OUR VALUE STATEMENT: </w:t>
      </w:r>
      <w:r>
        <w:rPr>
          <w:rFonts w:ascii="Times New Roman" w:hAnsi="Times New Roman" w:cs="Times New Roman" w:eastAsia="Times New Roman"/>
          <w:color w:val="auto"/>
          <w:spacing w:val="0"/>
          <w:position w:val="0"/>
          <w:sz w:val="24"/>
          <w:shd w:fill="auto" w:val="clear"/>
        </w:rPr>
        <w:t xml:space="preserve">Bethlehem Lutheran Church exists under God’s grace to save the lost and to strengthen the saved so that they may live bold and courageous lives of Christian witness before a non-believing world.  </w:t>
      </w:r>
    </w:p>
    <w:p>
      <w:pPr>
        <w:spacing w:before="0" w:after="0" w:line="240"/>
        <w:ind w:right="0" w:left="0" w:firstLine="720"/>
        <w:jc w:val="left"/>
        <w:rPr>
          <w:rFonts w:ascii="Segoe UI" w:hAnsi="Segoe UI" w:cs="Segoe UI" w:eastAsia="Segoe UI"/>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Therefore, our purpose is:</w:t>
      </w:r>
      <w:r>
        <w:rPr>
          <w:rFonts w:ascii="Times New Roman" w:hAnsi="Times New Roman" w:cs="Times New Roman" w:eastAsia="Times New Roman"/>
          <w:color w:val="auto"/>
          <w:spacing w:val="0"/>
          <w:position w:val="0"/>
          <w:sz w:val="24"/>
          <w:shd w:fill="auto" w:val="clear"/>
        </w:rPr>
        <w:t xml:space="preserve"> </w:t>
      </w:r>
    </w:p>
    <w:p>
      <w:pPr>
        <w:spacing w:before="0" w:after="0" w:line="240"/>
        <w:ind w:right="0" w:left="0" w:firstLine="720"/>
        <w:jc w:val="left"/>
        <w:rPr>
          <w:rFonts w:ascii="Segoe UI" w:hAnsi="Segoe UI" w:cs="Segoe UI" w:eastAsia="Segoe UI"/>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 to glorify God in Word and deed,</w:t>
      </w:r>
      <w:r>
        <w:rPr>
          <w:rFonts w:ascii="Times New Roman" w:hAnsi="Times New Roman" w:cs="Times New Roman" w:eastAsia="Times New Roman"/>
          <w:color w:val="auto"/>
          <w:spacing w:val="0"/>
          <w:position w:val="0"/>
          <w:sz w:val="24"/>
          <w:shd w:fill="auto" w:val="clear"/>
        </w:rPr>
        <w:t xml:space="preserve"> </w:t>
      </w:r>
    </w:p>
    <w:p>
      <w:pPr>
        <w:spacing w:before="0" w:after="0" w:line="240"/>
        <w:ind w:right="0" w:left="0" w:firstLine="720"/>
        <w:jc w:val="left"/>
        <w:rPr>
          <w:rFonts w:ascii="Segoe UI" w:hAnsi="Segoe UI" w:cs="Segoe UI" w:eastAsia="Segoe UI"/>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 to nurture each other in Christian love, </w:t>
      </w:r>
      <w:r>
        <w:rPr>
          <w:rFonts w:ascii="Times New Roman" w:hAnsi="Times New Roman" w:cs="Times New Roman" w:eastAsia="Times New Roman"/>
          <w:color w:val="auto"/>
          <w:spacing w:val="0"/>
          <w:position w:val="0"/>
          <w:sz w:val="24"/>
          <w:shd w:fill="auto" w:val="clear"/>
        </w:rPr>
        <w:t xml:space="preserve"> </w:t>
      </w:r>
    </w:p>
    <w:p>
      <w:pPr>
        <w:spacing w:before="0" w:after="0" w:line="240"/>
        <w:ind w:right="0" w:left="0" w:firstLine="720"/>
        <w:jc w:val="left"/>
        <w:rPr>
          <w:rFonts w:ascii="Segoe UI" w:hAnsi="Segoe UI" w:cs="Segoe UI" w:eastAsia="Segoe UI"/>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 to reach out to others with our Savior’s Gospel of life and salvation. </w:t>
      </w:r>
      <w:r>
        <w:rPr>
          <w:rFonts w:ascii="Times New Roman" w:hAnsi="Times New Roman" w:cs="Times New Roman" w:eastAsia="Times New Roman"/>
          <w:color w:val="auto"/>
          <w:spacing w:val="0"/>
          <w:position w:val="0"/>
          <w:sz w:val="24"/>
          <w:shd w:fill="auto" w:val="clear"/>
        </w:rPr>
        <w:t xml:space="preserve"> </w:t>
      </w:r>
    </w:p>
    <w:p>
      <w:pPr>
        <w:spacing w:before="0" w:after="0" w:line="240"/>
        <w:ind w:right="0" w:left="0" w:firstLine="72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  (Rom 5:8, Matt. 28:18-20).</w:t>
      </w:r>
      <w:r>
        <w:rPr>
          <w:rFonts w:ascii="Times New Roman" w:hAnsi="Times New Roman" w:cs="Times New Roman" w:eastAsia="Times New Roman"/>
          <w:color w:val="auto"/>
          <w:spacing w:val="0"/>
          <w:position w:val="0"/>
          <w:sz w:val="24"/>
          <w:shd w:fill="auto" w:val="clear"/>
        </w:rPr>
        <w:t xml:space="preserve"> </w:t>
      </w:r>
    </w:p>
    <w:p>
      <w:pPr>
        <w:spacing w:before="0" w:after="0" w:line="240"/>
        <w:ind w:right="0" w:left="0" w:firstLine="720"/>
        <w:jc w:val="left"/>
        <w:rPr>
          <w:rFonts w:ascii="Segoe UI" w:hAnsi="Segoe UI" w:cs="Segoe UI" w:eastAsia="Segoe UI"/>
          <w:color w:val="auto"/>
          <w:spacing w:val="0"/>
          <w:position w:val="0"/>
          <w:sz w:val="12"/>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OUR VISION:  </w:t>
      </w:r>
      <w:r>
        <w:rPr>
          <w:rFonts w:ascii="Times New Roman" w:hAnsi="Times New Roman" w:cs="Times New Roman" w:eastAsia="Times New Roman"/>
          <w:color w:val="auto"/>
          <w:spacing w:val="0"/>
          <w:position w:val="0"/>
          <w:sz w:val="24"/>
          <w:shd w:fill="auto" w:val="clear"/>
        </w:rPr>
        <w:t xml:space="preserve">By the Grace of God, Bethlehem Lutheran Church, is a loving family united in Christ, learning, living, and spreading His Word. </w:t>
      </w:r>
    </w:p>
    <w:p>
      <w:pPr>
        <w:spacing w:before="0" w:after="0" w:line="240"/>
        <w:ind w:right="0" w:left="0" w:firstLine="0"/>
        <w:jc w:val="both"/>
        <w:rPr>
          <w:rFonts w:ascii="Segoe UI" w:hAnsi="Segoe UI" w:cs="Segoe UI" w:eastAsia="Segoe UI"/>
          <w:color w:val="auto"/>
          <w:spacing w:val="0"/>
          <w:position w:val="0"/>
          <w:sz w:val="12"/>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OUR MISSION</w:t>
      </w:r>
      <w:r>
        <w:rPr>
          <w:rFonts w:ascii="Times New Roman" w:hAnsi="Times New Roman" w:cs="Times New Roman" w:eastAsia="Times New Roman"/>
          <w:color w:val="auto"/>
          <w:spacing w:val="0"/>
          <w:position w:val="0"/>
          <w:sz w:val="24"/>
          <w:shd w:fill="auto" w:val="clear"/>
        </w:rPr>
        <w:t xml:space="preserve">: Learn the Word. Live the Word. Spread the Word. </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120" w:line="240"/>
        <w:ind w:right="0" w:left="0" w:firstLine="0"/>
        <w:jc w:val="center"/>
        <w:rPr>
          <w:rFonts w:ascii="Times New Roman" w:hAnsi="Times New Roman" w:cs="Times New Roman" w:eastAsia="Times New Roman"/>
          <w:b/>
          <w:color w:val="auto"/>
          <w:spacing w:val="0"/>
          <w:position w:val="0"/>
          <w:sz w:val="24"/>
          <w:u w:val="single"/>
          <w:shd w:fill="auto" w:val="clear"/>
        </w:rPr>
      </w:pPr>
      <w:r>
        <w:rPr>
          <w:rFonts w:ascii="Times New Roman" w:hAnsi="Times New Roman" w:cs="Times New Roman" w:eastAsia="Times New Roman"/>
          <w:b/>
          <w:color w:val="auto"/>
          <w:spacing w:val="0"/>
          <w:position w:val="0"/>
          <w:sz w:val="24"/>
          <w:u w:val="single"/>
          <w:shd w:fill="auto" w:val="clear"/>
        </w:rPr>
        <w:t xml:space="preserve">Lent, Holy Week, and Easter Schedule of services</w:t>
      </w:r>
    </w:p>
    <w:p>
      <w:pPr>
        <w:spacing w:before="0" w:after="120" w:line="240"/>
        <w:ind w:right="0" w:left="0" w:firstLine="0"/>
        <w:jc w:val="center"/>
        <w:rPr>
          <w:rFonts w:ascii="Times New Roman" w:hAnsi="Times New Roman" w:cs="Times New Roman" w:eastAsia="Times New Roman"/>
          <w:color w:val="auto"/>
          <w:spacing w:val="0"/>
          <w:position w:val="0"/>
          <w:sz w:val="24"/>
          <w:shd w:fill="auto" w:val="clear"/>
          <w:vertAlign w:val="superscript"/>
        </w:rPr>
      </w:pPr>
      <w:r>
        <w:rPr>
          <w:rFonts w:ascii="Times New Roman" w:hAnsi="Times New Roman" w:cs="Times New Roman" w:eastAsia="Times New Roman"/>
          <w:b/>
          <w:color w:val="auto"/>
          <w:spacing w:val="0"/>
          <w:position w:val="0"/>
          <w:sz w:val="24"/>
          <w:u w:val="single"/>
          <w:shd w:fill="auto" w:val="clear"/>
        </w:rPr>
        <w:t xml:space="preserve">Lenten Wednesdays:</w:t>
      </w:r>
      <w:r>
        <w:rPr>
          <w:rFonts w:ascii="Times New Roman" w:hAnsi="Times New Roman" w:cs="Times New Roman" w:eastAsia="Times New Roman"/>
          <w:color w:val="auto"/>
          <w:spacing w:val="0"/>
          <w:position w:val="0"/>
          <w:sz w:val="24"/>
          <w:shd w:fill="auto" w:val="clear"/>
        </w:rPr>
        <w:t xml:space="preserve"> Feb. 25</w:t>
      </w:r>
      <w:r>
        <w:rPr>
          <w:rFonts w:ascii="Times New Roman" w:hAnsi="Times New Roman" w:cs="Times New Roman" w:eastAsia="Times New Roman"/>
          <w:color w:val="auto"/>
          <w:spacing w:val="0"/>
          <w:position w:val="0"/>
          <w:sz w:val="24"/>
          <w:shd w:fill="auto" w:val="clear"/>
          <w:vertAlign w:val="superscript"/>
        </w:rPr>
        <w:t xml:space="preserve">th</w:t>
      </w:r>
      <w:r>
        <w:rPr>
          <w:rFonts w:ascii="Times New Roman" w:hAnsi="Times New Roman" w:cs="Times New Roman" w:eastAsia="Times New Roman"/>
          <w:color w:val="auto"/>
          <w:spacing w:val="0"/>
          <w:position w:val="0"/>
          <w:sz w:val="24"/>
          <w:shd w:fill="auto" w:val="clear"/>
        </w:rPr>
        <w:t xml:space="preserve">; Mar. 4</w:t>
      </w:r>
      <w:r>
        <w:rPr>
          <w:rFonts w:ascii="Times New Roman" w:hAnsi="Times New Roman" w:cs="Times New Roman" w:eastAsia="Times New Roman"/>
          <w:color w:val="auto"/>
          <w:spacing w:val="0"/>
          <w:position w:val="0"/>
          <w:sz w:val="24"/>
          <w:shd w:fill="auto" w:val="clear"/>
          <w:vertAlign w:val="superscript"/>
        </w:rPr>
        <w:t xml:space="preserve">th</w:t>
      </w:r>
      <w:r>
        <w:rPr>
          <w:rFonts w:ascii="Times New Roman" w:hAnsi="Times New Roman" w:cs="Times New Roman" w:eastAsia="Times New Roman"/>
          <w:color w:val="auto"/>
          <w:spacing w:val="0"/>
          <w:position w:val="0"/>
          <w:sz w:val="24"/>
          <w:shd w:fill="auto" w:val="clear"/>
        </w:rPr>
        <w:t xml:space="preserve">,11</w:t>
      </w:r>
      <w:r>
        <w:rPr>
          <w:rFonts w:ascii="Times New Roman" w:hAnsi="Times New Roman" w:cs="Times New Roman" w:eastAsia="Times New Roman"/>
          <w:color w:val="auto"/>
          <w:spacing w:val="0"/>
          <w:position w:val="0"/>
          <w:sz w:val="24"/>
          <w:shd w:fill="auto" w:val="clear"/>
          <w:vertAlign w:val="superscript"/>
        </w:rPr>
        <w:t xml:space="preserve">th</w:t>
      </w:r>
      <w:r>
        <w:rPr>
          <w:rFonts w:ascii="Times New Roman" w:hAnsi="Times New Roman" w:cs="Times New Roman" w:eastAsia="Times New Roman"/>
          <w:color w:val="auto"/>
          <w:spacing w:val="0"/>
          <w:position w:val="0"/>
          <w:sz w:val="24"/>
          <w:shd w:fill="auto" w:val="clear"/>
        </w:rPr>
        <w:t xml:space="preserve">,18</w:t>
      </w:r>
      <w:r>
        <w:rPr>
          <w:rFonts w:ascii="Times New Roman" w:hAnsi="Times New Roman" w:cs="Times New Roman" w:eastAsia="Times New Roman"/>
          <w:color w:val="auto"/>
          <w:spacing w:val="0"/>
          <w:position w:val="0"/>
          <w:sz w:val="24"/>
          <w:shd w:fill="auto" w:val="clear"/>
          <w:vertAlign w:val="superscript"/>
        </w:rPr>
        <w:t xml:space="preserve">th</w:t>
      </w:r>
      <w:r>
        <w:rPr>
          <w:rFonts w:ascii="Times New Roman" w:hAnsi="Times New Roman" w:cs="Times New Roman" w:eastAsia="Times New Roman"/>
          <w:color w:val="auto"/>
          <w:spacing w:val="0"/>
          <w:position w:val="0"/>
          <w:sz w:val="24"/>
          <w:shd w:fill="auto" w:val="clear"/>
        </w:rPr>
        <w:t xml:space="preserve">, 25</w:t>
      </w:r>
      <w:r>
        <w:rPr>
          <w:rFonts w:ascii="Times New Roman" w:hAnsi="Times New Roman" w:cs="Times New Roman" w:eastAsia="Times New Roman"/>
          <w:color w:val="auto"/>
          <w:spacing w:val="0"/>
          <w:position w:val="0"/>
          <w:sz w:val="24"/>
          <w:shd w:fill="auto" w:val="clear"/>
          <w:vertAlign w:val="superscript"/>
        </w:rPr>
        <w:t xml:space="preserve">th</w:t>
      </w:r>
    </w:p>
    <w:p>
      <w:pPr>
        <w:spacing w:before="0" w:after="120" w:line="240"/>
        <w:ind w:right="0" w:left="0" w:firstLine="0"/>
        <w:jc w:val="center"/>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tab/>
        <w:tab/>
        <w:tab/>
        <w:t xml:space="preserve">-Meals at 11:30 a.m. and 6:00 p.m.; services at 11:00 a.m. and 7:00 p.m.</w:t>
      </w:r>
    </w:p>
    <w:p>
      <w:pPr>
        <w:spacing w:before="0" w:after="12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u w:val="single"/>
          <w:shd w:fill="auto" w:val="clear"/>
        </w:rPr>
        <w:t xml:space="preserve"> Palm/ Passion Sunday:</w:t>
      </w:r>
      <w:r>
        <w:rPr>
          <w:rFonts w:ascii="Times New Roman" w:hAnsi="Times New Roman" w:cs="Times New Roman" w:eastAsia="Times New Roman"/>
          <w:color w:val="auto"/>
          <w:spacing w:val="0"/>
          <w:position w:val="0"/>
          <w:sz w:val="24"/>
          <w:shd w:fill="auto" w:val="clear"/>
        </w:rPr>
        <w:t xml:space="preserve"> March 29</w:t>
      </w:r>
      <w:r>
        <w:rPr>
          <w:rFonts w:ascii="Times New Roman" w:hAnsi="Times New Roman" w:cs="Times New Roman" w:eastAsia="Times New Roman"/>
          <w:color w:val="auto"/>
          <w:spacing w:val="0"/>
          <w:position w:val="0"/>
          <w:sz w:val="24"/>
          <w:shd w:fill="auto" w:val="clear"/>
          <w:vertAlign w:val="superscript"/>
        </w:rPr>
        <w:t xml:space="preserve">th   </w:t>
      </w:r>
    </w:p>
    <w:p>
      <w:pPr>
        <w:spacing w:before="0" w:after="12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b/>
          <w:color w:val="auto"/>
          <w:spacing w:val="0"/>
          <w:position w:val="0"/>
          <w:sz w:val="24"/>
          <w:u w:val="single"/>
          <w:shd w:fill="auto" w:val="clear"/>
        </w:rPr>
        <w:t xml:space="preserve">Maundy Thursday: April 2</w:t>
      </w:r>
      <w:r>
        <w:rPr>
          <w:rFonts w:ascii="Times New Roman" w:hAnsi="Times New Roman" w:cs="Times New Roman" w:eastAsia="Times New Roman"/>
          <w:b/>
          <w:color w:val="auto"/>
          <w:spacing w:val="0"/>
          <w:position w:val="0"/>
          <w:sz w:val="24"/>
          <w:u w:val="single"/>
          <w:shd w:fill="auto" w:val="clear"/>
          <w:vertAlign w:val="superscript"/>
        </w:rPr>
        <w:t xml:space="preserve">nd</w:t>
      </w:r>
      <w:r>
        <w:rPr>
          <w:rFonts w:ascii="Times New Roman" w:hAnsi="Times New Roman" w:cs="Times New Roman" w:eastAsia="Times New Roman"/>
          <w:b/>
          <w:color w:val="auto"/>
          <w:spacing w:val="0"/>
          <w:position w:val="0"/>
          <w:sz w:val="24"/>
          <w:u w:val="single"/>
          <w:shd w:fill="auto" w:val="clear"/>
        </w:rPr>
        <w:t xml:space="preserve">;</w:t>
      </w:r>
      <w:r>
        <w:rPr>
          <w:rFonts w:ascii="Times New Roman" w:hAnsi="Times New Roman" w:cs="Times New Roman" w:eastAsia="Times New Roman"/>
          <w:color w:val="auto"/>
          <w:spacing w:val="0"/>
          <w:position w:val="0"/>
          <w:sz w:val="24"/>
          <w:shd w:fill="auto" w:val="clear"/>
        </w:rPr>
        <w:t xml:space="preserve"> 7:00 p.m. Communion service</w:t>
      </w:r>
    </w:p>
    <w:p>
      <w:pPr>
        <w:spacing w:before="0" w:after="12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u w:val="single"/>
          <w:shd w:fill="auto" w:val="clear"/>
        </w:rPr>
        <w:t xml:space="preserve">Good Friday: April 3</w:t>
      </w:r>
      <w:r>
        <w:rPr>
          <w:rFonts w:ascii="Times New Roman" w:hAnsi="Times New Roman" w:cs="Times New Roman" w:eastAsia="Times New Roman"/>
          <w:b/>
          <w:color w:val="auto"/>
          <w:spacing w:val="0"/>
          <w:position w:val="0"/>
          <w:sz w:val="24"/>
          <w:u w:val="single"/>
          <w:shd w:fill="auto" w:val="clear"/>
          <w:vertAlign w:val="superscript"/>
        </w:rPr>
        <w:t xml:space="preserve">rd</w:t>
      </w:r>
      <w:r>
        <w:rPr>
          <w:rFonts w:ascii="Times New Roman" w:hAnsi="Times New Roman" w:cs="Times New Roman" w:eastAsia="Times New Roman"/>
          <w:color w:val="auto"/>
          <w:spacing w:val="0"/>
          <w:position w:val="0"/>
          <w:sz w:val="24"/>
          <w:shd w:fill="auto" w:val="clear"/>
        </w:rPr>
        <w:t xml:space="preserve">; 7:00 p.m. Tenebrae service</w:t>
      </w:r>
    </w:p>
    <w:p>
      <w:pPr>
        <w:spacing w:before="0" w:after="12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u w:val="single"/>
          <w:shd w:fill="auto" w:val="clear"/>
        </w:rPr>
        <w:t xml:space="preserve">Easter Sunday: April 5</w:t>
      </w:r>
      <w:r>
        <w:rPr>
          <w:rFonts w:ascii="Times New Roman" w:hAnsi="Times New Roman" w:cs="Times New Roman" w:eastAsia="Times New Roman"/>
          <w:b/>
          <w:color w:val="auto"/>
          <w:spacing w:val="0"/>
          <w:position w:val="0"/>
          <w:sz w:val="24"/>
          <w:u w:val="single"/>
          <w:shd w:fill="auto" w:val="clear"/>
          <w:vertAlign w:val="superscript"/>
        </w:rPr>
        <w:t xml:space="preserve">th</w:t>
      </w:r>
      <w:r>
        <w:rPr>
          <w:rFonts w:ascii="Times New Roman" w:hAnsi="Times New Roman" w:cs="Times New Roman" w:eastAsia="Times New Roman"/>
          <w:b/>
          <w:color w:val="auto"/>
          <w:spacing w:val="0"/>
          <w:position w:val="0"/>
          <w:sz w:val="24"/>
          <w:u w:val="single"/>
          <w:shd w:fill="auto" w:val="clear"/>
        </w:rPr>
        <w:t xml:space="preserve">;</w:t>
      </w:r>
      <w:r>
        <w:rPr>
          <w:rFonts w:ascii="Times New Roman" w:hAnsi="Times New Roman" w:cs="Times New Roman" w:eastAsia="Times New Roman"/>
          <w:color w:val="auto"/>
          <w:spacing w:val="0"/>
          <w:position w:val="0"/>
          <w:sz w:val="24"/>
          <w:shd w:fill="auto" w:val="clear"/>
        </w:rPr>
        <w:t xml:space="preserve"> 9:00 a.m. breakfast, (no Bible study)</w:t>
      </w:r>
    </w:p>
    <w:p>
      <w:pPr>
        <w:spacing w:before="0" w:after="120" w:line="240"/>
        <w:ind w:right="0" w:left="720" w:firstLine="720"/>
        <w:jc w:val="center"/>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- 10:30 a.m. Divine Service (outside, weather permitting) </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p>
  </w:body>
</w:document>
</file>

<file path=word/numbering.xml><?xml version="1.0" encoding="utf-8"?>
<w:numbering xmlns:w="http://schemas.openxmlformats.org/wordprocessingml/2006/main">
  <w:abstractNum w:abstractNumId="0">
    <w:lvl w:ilvl="0">
      <w:start w:val="1"/>
      <w:numFmt w:val="bullet"/>
      <w:lvlText w:val="•"/>
    </w:lvl>
  </w:abstractNum>
  <w:num w:numId="206">
    <w:abstractNumId w:val="0"/>
  </w:num>
</w:numbering>
</file>

<file path=word/styles.xml><?xml version="1.0" encoding="utf-8"?>
<w:styles xmlns:w="http://schemas.openxmlformats.org/wordprocessingml/2006/main"/>
</file>

<file path=word/_rels/document.xml.rels><?xml version="1.0" encoding="UTF-8"?><Relationships xmlns="http://schemas.openxmlformats.org/package/2006/relationships"><Relationship Target="media/image51.wmf" Id="docRId103" Type="http://schemas.openxmlformats.org/officeDocument/2006/relationships/image" /><Relationship Target="embeddings/oleObject44.bin" Id="docRId88" Type="http://schemas.openxmlformats.org/officeDocument/2006/relationships/oleObject" /><Relationship Target="embeddings/oleObject45.bin" Id="docRId90" Type="http://schemas.openxmlformats.org/officeDocument/2006/relationships/oleObject" /><Relationship Target="embeddings/oleObject7.bin" Id="docRId14" Type="http://schemas.openxmlformats.org/officeDocument/2006/relationships/oleObject" /><Relationship Target="media/image37.wmf" Id="docRId75" Type="http://schemas.openxmlformats.org/officeDocument/2006/relationships/image" /><Relationship Target="media/image56.wmf" Id="docRId113" Type="http://schemas.openxmlformats.org/officeDocument/2006/relationships/image" /><Relationship Target="media/image34.wmf" Id="docRId69" Type="http://schemas.openxmlformats.org/officeDocument/2006/relationships/image" /><Relationship Target="media/image62.wmf" Id="docRId125" Type="http://schemas.openxmlformats.org/officeDocument/2006/relationships/image" /><Relationship Target="embeddings/oleObject18.bin" Id="docRId36" Type="http://schemas.openxmlformats.org/officeDocument/2006/relationships/oleObject" /><Relationship Target="media/image26.wmf" Id="docRId53" Type="http://schemas.openxmlformats.org/officeDocument/2006/relationships/image" /><Relationship Target="embeddings/oleObject30.bin" Id="docRId60" Type="http://schemas.openxmlformats.org/officeDocument/2006/relationships/oleObject" /><Relationship Target="media/image53.wmf" Id="docRId107" Type="http://schemas.openxmlformats.org/officeDocument/2006/relationships/image" /><Relationship Target="media/image6.wmf" Id="docRId13" Type="http://schemas.openxmlformats.org/officeDocument/2006/relationships/image" /><Relationship Target="numbering.xml" Id="docRId131" Type="http://schemas.openxmlformats.org/officeDocument/2006/relationships/numbering" /><Relationship Target="embeddings/oleObject10.bin" Id="docRId20" Type="http://schemas.openxmlformats.org/officeDocument/2006/relationships/oleObject" /><Relationship Target="embeddings/oleObject29.bin" Id="docRId58" Type="http://schemas.openxmlformats.org/officeDocument/2006/relationships/oleObject" /><Relationship Target="embeddings/oleObject39.bin" Id="docRId78" Type="http://schemas.openxmlformats.org/officeDocument/2006/relationships/oleObject" /><Relationship Target="embeddings/oleObject47.bin" Id="docRId94" Type="http://schemas.openxmlformats.org/officeDocument/2006/relationships/oleObject" /><Relationship Target="embeddings/oleObject1.bin" Id="docRId2" Type="http://schemas.openxmlformats.org/officeDocument/2006/relationships/oleObject" /><Relationship Target="media/image35.wmf" Id="docRId71" Type="http://schemas.openxmlformats.org/officeDocument/2006/relationships/image" /><Relationship Target="media/image58.wmf" Id="docRId117" Type="http://schemas.openxmlformats.org/officeDocument/2006/relationships/image" /><Relationship Target="embeddings/oleObject60.bin" Id="docRId120" Type="http://schemas.openxmlformats.org/officeDocument/2006/relationships/oleObject" /><Relationship Target="media/image15.wmf" Id="docRId31" Type="http://schemas.openxmlformats.org/officeDocument/2006/relationships/image" /><Relationship Target="embeddings/oleObject21.bin" Id="docRId42" Type="http://schemas.openxmlformats.org/officeDocument/2006/relationships/oleObject" /><Relationship Target="embeddings/oleObject28.bin" Id="docRId56" Type="http://schemas.openxmlformats.org/officeDocument/2006/relationships/oleObject" /><Relationship Target="media/image32.wmf" Id="docRId65" Type="http://schemas.openxmlformats.org/officeDocument/2006/relationships/image" /><Relationship Target="embeddings/oleObject43.bin" Id="docRId86" Type="http://schemas.openxmlformats.org/officeDocument/2006/relationships/oleObject" /><Relationship Target="embeddings/oleObject51.bin" Id="docRId102" Type="http://schemas.openxmlformats.org/officeDocument/2006/relationships/oleObject" /><Relationship Target="media/image44.wmf" Id="docRId89" Type="http://schemas.openxmlformats.org/officeDocument/2006/relationships/image" /><Relationship Target="media/image46.wmf" Id="docRId93" Type="http://schemas.openxmlformats.org/officeDocument/2006/relationships/image" /><Relationship Target="media/image8.wmf" Id="docRId17" Type="http://schemas.openxmlformats.org/officeDocument/2006/relationships/image" /><Relationship Target="embeddings/oleObject12.bin" Id="docRId24" Type="http://schemas.openxmlformats.org/officeDocument/2006/relationships/oleObject" /><Relationship Target="embeddings/oleObject37.bin" Id="docRId74" Type="http://schemas.openxmlformats.org/officeDocument/2006/relationships/oleObject" /><Relationship Target="embeddings/oleObject49.bin" Id="docRId98" Type="http://schemas.openxmlformats.org/officeDocument/2006/relationships/oleObject" /><Relationship Target="embeddings/oleObject3.bin" Id="docRId6" Type="http://schemas.openxmlformats.org/officeDocument/2006/relationships/oleObject" /><Relationship Target="embeddings/oleObject62.bin" Id="docRId124" Type="http://schemas.openxmlformats.org/officeDocument/2006/relationships/oleObject" /><Relationship Target="media/image17.wmf" Id="docRId35" Type="http://schemas.openxmlformats.org/officeDocument/2006/relationships/image" /><Relationship Target="embeddings/oleObject23.bin" Id="docRId46" Type="http://schemas.openxmlformats.org/officeDocument/2006/relationships/oleObject" /><Relationship Target="embeddings/oleObject26.bin" Id="docRId52" Type="http://schemas.openxmlformats.org/officeDocument/2006/relationships/oleObject" /><Relationship Target="media/image30.wmf" Id="docRId61" Type="http://schemas.openxmlformats.org/officeDocument/2006/relationships/image" /><Relationship Target="embeddings/oleObject41.bin" Id="docRId82" Type="http://schemas.openxmlformats.org/officeDocument/2006/relationships/oleObject" /><Relationship Target="embeddings/oleObject53.bin" Id="docRId106" Type="http://schemas.openxmlformats.org/officeDocument/2006/relationships/oleObject" /><Relationship Target="embeddings/oleObject6.bin" Id="docRId12" Type="http://schemas.openxmlformats.org/officeDocument/2006/relationships/oleObject" /><Relationship Target="media/image10.wmf" Id="docRId21" Type="http://schemas.openxmlformats.org/officeDocument/2006/relationships/image" /><Relationship Target="embeddings/oleObject4.bin" Id="docRId8" Type="http://schemas.openxmlformats.org/officeDocument/2006/relationships/oleObject" /><Relationship Target="media/image48.wmf" Id="docRId97" Type="http://schemas.openxmlformats.org/officeDocument/2006/relationships/image" /><Relationship Target="embeddings/oleObject14.bin" Id="docRId28" Type="http://schemas.openxmlformats.org/officeDocument/2006/relationships/oleObject" /><Relationship Target="media/image1.wmf" Id="docRId3" Type="http://schemas.openxmlformats.org/officeDocument/2006/relationships/image" /><Relationship Target="embeddings/oleObject24.bin" Id="docRId48" Type="http://schemas.openxmlformats.org/officeDocument/2006/relationships/oleObject" /><Relationship Target="embeddings/oleObject35.bin" Id="docRId70" Type="http://schemas.openxmlformats.org/officeDocument/2006/relationships/oleObject" /><Relationship Target="embeddings/oleObject55.bin" Id="docRId110" Type="http://schemas.openxmlformats.org/officeDocument/2006/relationships/oleObject" /><Relationship Target="media/image61.wmf" Id="docRId123" Type="http://schemas.openxmlformats.org/officeDocument/2006/relationships/image" /><Relationship Target="embeddings/oleObject15.bin" Id="docRId30" Type="http://schemas.openxmlformats.org/officeDocument/2006/relationships/oleObject" /><Relationship Target="media/image21.wmf" Id="docRId43" Type="http://schemas.openxmlformats.org/officeDocument/2006/relationships/image" /><Relationship Target="embeddings/oleObject33.bin" Id="docRId66" Type="http://schemas.openxmlformats.org/officeDocument/2006/relationships/oleObject" /><Relationship Target="media/image43.wmf" Id="docRId87" Type="http://schemas.openxmlformats.org/officeDocument/2006/relationships/image" /><Relationship Target="media/image50.wmf" Id="docRId101" Type="http://schemas.openxmlformats.org/officeDocument/2006/relationships/image" /><Relationship Target="media/image9.wmf" Id="docRId19" Type="http://schemas.openxmlformats.org/officeDocument/2006/relationships/image" /><Relationship Target="media/image19.wmf" Id="docRId39" Type="http://schemas.openxmlformats.org/officeDocument/2006/relationships/image" /><Relationship Target="embeddings/oleObject46.bin" Id="docRId92" Type="http://schemas.openxmlformats.org/officeDocument/2006/relationships/oleObject" /><Relationship Target="styles.xml" Id="docRId132" Type="http://schemas.openxmlformats.org/officeDocument/2006/relationships/styles" /><Relationship Target="embeddings/oleObject8.bin" Id="docRId16" Type="http://schemas.openxmlformats.org/officeDocument/2006/relationships/oleObject" /><Relationship Target="media/image12.wmf" Id="docRId25" Type="http://schemas.openxmlformats.org/officeDocument/2006/relationships/image" /><Relationship Target="media/image3.wmf" Id="docRId7" Type="http://schemas.openxmlformats.org/officeDocument/2006/relationships/image" /><Relationship Target="embeddings/oleObject57.bin" Id="docRId114" Type="http://schemas.openxmlformats.org/officeDocument/2006/relationships/oleObject" /><Relationship Target="media/image63.wmf" Id="docRId127" Type="http://schemas.openxmlformats.org/officeDocument/2006/relationships/image" /><Relationship Target="embeddings/oleObject17.bin" Id="docRId34" Type="http://schemas.openxmlformats.org/officeDocument/2006/relationships/oleObject" /><Relationship Target="media/image23.wmf" Id="docRId47" Type="http://schemas.openxmlformats.org/officeDocument/2006/relationships/image" /><Relationship Target="media/image27.wmf" Id="docRId55" Type="http://schemas.openxmlformats.org/officeDocument/2006/relationships/image" /><Relationship Target="embeddings/oleObject31.bin" Id="docRId62" Type="http://schemas.openxmlformats.org/officeDocument/2006/relationships/oleObject" /><Relationship Target="media/image41.wmf" Id="docRId83" Type="http://schemas.openxmlformats.org/officeDocument/2006/relationships/image" /><Relationship Target="media/image52.wmf" Id="docRId105" Type="http://schemas.openxmlformats.org/officeDocument/2006/relationships/image" /><Relationship Target="embeddings/oleObject11.bin" Id="docRId22" Type="http://schemas.openxmlformats.org/officeDocument/2006/relationships/oleObject" /><Relationship Target="media/image4.wmf" Id="docRId9" Type="http://schemas.openxmlformats.org/officeDocument/2006/relationships/image" /><Relationship Target="embeddings/oleObject48.bin" Id="docRId96" Type="http://schemas.openxmlformats.org/officeDocument/2006/relationships/oleObject" /><Relationship Target="embeddings/oleObject0.bin" Id="docRId0" Type="http://schemas.openxmlformats.org/officeDocument/2006/relationships/oleObject" /><Relationship Target="media/image14.wmf" Id="docRId29" Type="http://schemas.openxmlformats.org/officeDocument/2006/relationships/image" /><Relationship Target="media/image24.wmf" Id="docRId49" Type="http://schemas.openxmlformats.org/officeDocument/2006/relationships/image" /><Relationship Target="media/image38.wmf" Id="docRId77" Type="http://schemas.openxmlformats.org/officeDocument/2006/relationships/image" /><Relationship Target="media/image55.wmf" Id="docRId111" Type="http://schemas.openxmlformats.org/officeDocument/2006/relationships/image" /><Relationship Target="embeddings/oleObject61.bin" Id="docRId122" Type="http://schemas.openxmlformats.org/officeDocument/2006/relationships/oleObject" /><Relationship Target="embeddings/oleObject20.bin" Id="docRId40" Type="http://schemas.openxmlformats.org/officeDocument/2006/relationships/oleObject" /><Relationship Target="media/image33.wmf" Id="docRId67" Type="http://schemas.openxmlformats.org/officeDocument/2006/relationships/image" /><Relationship Target="embeddings/oleObject42.bin" Id="docRId84" Type="http://schemas.openxmlformats.org/officeDocument/2006/relationships/oleObject" /><Relationship Target="embeddings/oleObject50.bin" Id="docRId100" Type="http://schemas.openxmlformats.org/officeDocument/2006/relationships/oleObject" /><Relationship Target="embeddings/oleObject59.bin" Id="docRId118" Type="http://schemas.openxmlformats.org/officeDocument/2006/relationships/oleObject" /><Relationship Target="embeddings/oleObject9.bin" Id="docRId18" Type="http://schemas.openxmlformats.org/officeDocument/2006/relationships/oleObject" /><Relationship Target="embeddings/oleObject19.bin" Id="docRId38" Type="http://schemas.openxmlformats.org/officeDocument/2006/relationships/oleObject" /><Relationship Target="media/image25.wmf" Id="docRId51" Type="http://schemas.openxmlformats.org/officeDocument/2006/relationships/image" /><Relationship Target="media/image54.wmf" Id="docRId109" Type="http://schemas.openxmlformats.org/officeDocument/2006/relationships/image" /><Relationship Target="media/image5.wmf" Id="docRId11" Type="http://schemas.openxmlformats.org/officeDocument/2006/relationships/image" /><Relationship Target="embeddings/oleObject13.bin" Id="docRId26" Type="http://schemas.openxmlformats.org/officeDocument/2006/relationships/oleObject" /><Relationship Target="embeddings/oleObject64.bin" Id="docRId129" Type="http://schemas.openxmlformats.org/officeDocument/2006/relationships/oleObject" /><Relationship Target="embeddings/oleObject2.bin" Id="docRId4" Type="http://schemas.openxmlformats.org/officeDocument/2006/relationships/oleObject" /><Relationship Target="media/image36.wmf" Id="docRId73" Type="http://schemas.openxmlformats.org/officeDocument/2006/relationships/image" /><Relationship Target="media/image57.wmf" Id="docRId115" Type="http://schemas.openxmlformats.org/officeDocument/2006/relationships/image" /><Relationship Target="embeddings/oleObject63.bin" Id="docRId126" Type="http://schemas.openxmlformats.org/officeDocument/2006/relationships/oleObject" /><Relationship Target="media/image16.wmf" Id="docRId33" Type="http://schemas.openxmlformats.org/officeDocument/2006/relationships/image" /><Relationship Target="embeddings/oleObject22.bin" Id="docRId44" Type="http://schemas.openxmlformats.org/officeDocument/2006/relationships/oleObject" /><Relationship Target="embeddings/oleObject27.bin" Id="docRId54" Type="http://schemas.openxmlformats.org/officeDocument/2006/relationships/oleObject" /><Relationship Target="media/image31.wmf" Id="docRId63" Type="http://schemas.openxmlformats.org/officeDocument/2006/relationships/image" /><Relationship Target="embeddings/oleObject40.bin" Id="docRId80" Type="http://schemas.openxmlformats.org/officeDocument/2006/relationships/oleObject" /><Relationship Target="embeddings/oleObject52.bin" Id="docRId104" Type="http://schemas.openxmlformats.org/officeDocument/2006/relationships/oleObject" /><Relationship Target="media/image11.wmf" Id="docRId23" Type="http://schemas.openxmlformats.org/officeDocument/2006/relationships/image" /><Relationship Target="media/image45.wmf" Id="docRId91" Type="http://schemas.openxmlformats.org/officeDocument/2006/relationships/image" /><Relationship Target="media/image0.wmf" Id="docRId1" Type="http://schemas.openxmlformats.org/officeDocument/2006/relationships/image" /><Relationship Target="media/image7.wmf" Id="docRId15" Type="http://schemas.openxmlformats.org/officeDocument/2006/relationships/image" /><Relationship Target="embeddings/oleObject38.bin" Id="docRId76" Type="http://schemas.openxmlformats.org/officeDocument/2006/relationships/oleObject" /><Relationship Target="embeddings/oleObject56.bin" Id="docRId112" Type="http://schemas.openxmlformats.org/officeDocument/2006/relationships/oleObject" /><Relationship Target="media/image20.wmf" Id="docRId41" Type="http://schemas.openxmlformats.org/officeDocument/2006/relationships/image" /><Relationship Target="embeddings/oleObject34.bin" Id="docRId68" Type="http://schemas.openxmlformats.org/officeDocument/2006/relationships/oleObject" /><Relationship Target="media/image42.wmf" Id="docRId85" Type="http://schemas.openxmlformats.org/officeDocument/2006/relationships/image" /><Relationship Target="media/image59.wmf" Id="docRId119" Type="http://schemas.openxmlformats.org/officeDocument/2006/relationships/image" /><Relationship Target="media/image18.wmf" Id="docRId37" Type="http://schemas.openxmlformats.org/officeDocument/2006/relationships/image" /><Relationship Target="embeddings/oleObject25.bin" Id="docRId50" Type="http://schemas.openxmlformats.org/officeDocument/2006/relationships/oleObject" /><Relationship Target="embeddings/oleObject5.bin" Id="docRId10" Type="http://schemas.openxmlformats.org/officeDocument/2006/relationships/oleObject" /><Relationship Target="embeddings/oleObject54.bin" Id="docRId108" Type="http://schemas.openxmlformats.org/officeDocument/2006/relationships/oleObject" /><Relationship Target="media/image64.wmf" Id="docRId130" Type="http://schemas.openxmlformats.org/officeDocument/2006/relationships/image" /><Relationship Target="media/image13.wmf" Id="docRId27" Type="http://schemas.openxmlformats.org/officeDocument/2006/relationships/image" /><Relationship Target="media/image29.wmf" Id="docRId59" Type="http://schemas.openxmlformats.org/officeDocument/2006/relationships/image" /><Relationship Target="media/image39.wmf" Id="docRId79" Type="http://schemas.openxmlformats.org/officeDocument/2006/relationships/image" /><Relationship Target="media/image47.wmf" Id="docRId95" Type="http://schemas.openxmlformats.org/officeDocument/2006/relationships/image" /><Relationship TargetMode="External" Target="mailto:pastorblcaiken@gmail.com" Id="docRId128" Type="http://schemas.openxmlformats.org/officeDocument/2006/relationships/hyperlink" /><Relationship Target="media/image2.wmf" Id="docRId5" Type="http://schemas.openxmlformats.org/officeDocument/2006/relationships/image" /><Relationship Target="embeddings/oleObject36.bin" Id="docRId72" Type="http://schemas.openxmlformats.org/officeDocument/2006/relationships/oleObject" /><Relationship Target="embeddings/oleObject58.bin" Id="docRId116" Type="http://schemas.openxmlformats.org/officeDocument/2006/relationships/oleObject" /><Relationship Target="media/image60.wmf" Id="docRId121" Type="http://schemas.openxmlformats.org/officeDocument/2006/relationships/image" /><Relationship Target="embeddings/oleObject16.bin" Id="docRId32" Type="http://schemas.openxmlformats.org/officeDocument/2006/relationships/oleObject" /><Relationship Target="media/image22.wmf" Id="docRId45" Type="http://schemas.openxmlformats.org/officeDocument/2006/relationships/image" /><Relationship Target="media/image28.wmf" Id="docRId57" Type="http://schemas.openxmlformats.org/officeDocument/2006/relationships/image" /><Relationship Target="embeddings/oleObject32.bin" Id="docRId64" Type="http://schemas.openxmlformats.org/officeDocument/2006/relationships/oleObject" /><Relationship Target="media/image40.wmf" Id="docRId81" Type="http://schemas.openxmlformats.org/officeDocument/2006/relationships/image" /><Relationship Target="media/image49.wmf" Id="docRId99" Type="http://schemas.openxmlformats.org/officeDocument/2006/relationships/image" /></Relationships>
</file>