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B47C" w14:textId="77777777" w:rsidR="00D272D7" w:rsidRDefault="00D272D7" w:rsidP="00D272D7">
      <w:pPr>
        <w:rPr>
          <w:noProof/>
        </w:rPr>
      </w:pPr>
      <w:bookmarkStart w:id="0" w:name="_Hlk150855876"/>
      <w:bookmarkStart w:id="1" w:name="_Hlk192588587"/>
      <w:bookmarkStart w:id="2" w:name="_Hlk150243743"/>
      <w:bookmarkStart w:id="3" w:name="_Hlk159928265"/>
      <w:bookmarkStart w:id="4" w:name="_Hlk186195522"/>
    </w:p>
    <w:p w14:paraId="74C7C565" w14:textId="77777777" w:rsidR="00D272D7" w:rsidRDefault="00D272D7" w:rsidP="00D272D7">
      <w:pPr>
        <w:rPr>
          <w:noProof/>
        </w:rPr>
      </w:pPr>
    </w:p>
    <w:p w14:paraId="2EECB76B" w14:textId="77777777" w:rsidR="00D272D7" w:rsidRDefault="00D272D7" w:rsidP="00D272D7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C68D9E3" wp14:editId="7D7BA9C9">
            <wp:extent cx="4114800" cy="3520440"/>
            <wp:effectExtent l="0" t="0" r="0" b="3810"/>
            <wp:docPr id="1332014776" name="Picture 1" descr="Advent Wallpaper (57+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ent Wallpaper (57+ imag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543EF" w14:textId="77777777" w:rsidR="00D272D7" w:rsidRDefault="00D272D7" w:rsidP="00D272D7">
      <w:pPr>
        <w:jc w:val="center"/>
        <w:rPr>
          <w:rFonts w:ascii="LSBSymbol" w:hAnsi="LSBSymbol"/>
          <w:b/>
          <w:bCs/>
          <w:sz w:val="28"/>
          <w:szCs w:val="28"/>
        </w:rPr>
      </w:pPr>
    </w:p>
    <w:p w14:paraId="5E4C0D47" w14:textId="77777777" w:rsidR="00D272D7" w:rsidRDefault="00D272D7" w:rsidP="00D272D7">
      <w:pPr>
        <w:jc w:val="center"/>
        <w:rPr>
          <w:rFonts w:ascii="LSBSymbol" w:hAnsi="LSBSymbol"/>
          <w:b/>
          <w:bCs/>
          <w:sz w:val="28"/>
          <w:szCs w:val="28"/>
        </w:rPr>
      </w:pPr>
      <w:r w:rsidRPr="0007038F">
        <w:rPr>
          <w:rFonts w:ascii="LSBSymbol" w:hAnsi="LSBSymbol"/>
          <w:b/>
          <w:bCs/>
          <w:sz w:val="28"/>
          <w:szCs w:val="28"/>
        </w:rPr>
        <w:t>+ + + + + + + + + + + + + + +</w:t>
      </w:r>
    </w:p>
    <w:p w14:paraId="26A63463" w14:textId="77777777" w:rsidR="00D272D7" w:rsidRDefault="00D272D7" w:rsidP="00D272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The First Wednesday Advent Service</w:t>
      </w:r>
    </w:p>
    <w:p w14:paraId="51347A67" w14:textId="77777777" w:rsidR="00D272D7" w:rsidRDefault="00D272D7" w:rsidP="00D272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3, 2025</w:t>
      </w:r>
    </w:p>
    <w:p w14:paraId="6548A359" w14:textId="77777777" w:rsidR="00D272D7" w:rsidRDefault="00D272D7" w:rsidP="00D272D7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11:00 a.m. and 7:00 p.m. </w:t>
      </w:r>
    </w:p>
    <w:p w14:paraId="2EAF76AF" w14:textId="77777777" w:rsidR="00D272D7" w:rsidRDefault="00D272D7" w:rsidP="00D272D7">
      <w:pPr>
        <w:jc w:val="center"/>
        <w:rPr>
          <w:rFonts w:ascii="LSBSymbol" w:hAnsi="LSBSymbol"/>
          <w:b/>
          <w:bCs/>
          <w:sz w:val="28"/>
          <w:szCs w:val="28"/>
        </w:rPr>
      </w:pPr>
      <w:r w:rsidRPr="00103293">
        <w:rPr>
          <w:rFonts w:ascii="LSBSymbol" w:hAnsi="LSBSymbol"/>
          <w:b/>
          <w:bCs/>
          <w:sz w:val="28"/>
          <w:szCs w:val="28"/>
        </w:rPr>
        <w:t>+ + + + + + + + + + + + + +</w:t>
      </w:r>
      <w:r>
        <w:rPr>
          <w:rFonts w:ascii="LSBSymbol" w:hAnsi="LSBSymbol"/>
          <w:b/>
          <w:bCs/>
          <w:sz w:val="28"/>
          <w:szCs w:val="28"/>
        </w:rPr>
        <w:t xml:space="preserve"> </w:t>
      </w:r>
      <w:r w:rsidRPr="00103293">
        <w:rPr>
          <w:rFonts w:ascii="LSBSymbol" w:hAnsi="LSBSymbol"/>
          <w:b/>
          <w:bCs/>
          <w:sz w:val="28"/>
          <w:szCs w:val="28"/>
        </w:rPr>
        <w:t xml:space="preserve">+ </w:t>
      </w:r>
    </w:p>
    <w:p w14:paraId="6E77EC1D" w14:textId="26235B4D" w:rsidR="000B74FF" w:rsidRDefault="00D272D7" w:rsidP="000B74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ADF3FF1" w14:textId="77777777" w:rsidR="000B74FF" w:rsidRDefault="000B74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D769496" w14:textId="09AA071B" w:rsidR="000B74FF" w:rsidRDefault="000B74FF" w:rsidP="000B74FF">
      <w:pPr>
        <w:jc w:val="center"/>
        <w:rPr>
          <w:b/>
          <w:bCs/>
          <w:sz w:val="28"/>
          <w:szCs w:val="28"/>
        </w:rPr>
      </w:pPr>
      <w:r w:rsidRPr="00580A11">
        <w:rPr>
          <w:b/>
          <w:bCs/>
          <w:sz w:val="28"/>
          <w:szCs w:val="28"/>
        </w:rPr>
        <w:lastRenderedPageBreak/>
        <w:t>BETHLEHEM LUTHERAN CHURCH</w:t>
      </w:r>
    </w:p>
    <w:p w14:paraId="392F1A94" w14:textId="77777777" w:rsidR="000B74FF" w:rsidRPr="00580A11" w:rsidRDefault="000B74FF" w:rsidP="000B74FF">
      <w:pPr>
        <w:jc w:val="center"/>
        <w:rPr>
          <w:b/>
          <w:bCs/>
          <w:sz w:val="24"/>
          <w:szCs w:val="24"/>
        </w:rPr>
      </w:pPr>
      <w:r w:rsidRPr="00580A11">
        <w:rPr>
          <w:b/>
          <w:i/>
          <w:iCs/>
          <w:sz w:val="24"/>
          <w:szCs w:val="24"/>
        </w:rPr>
        <w:t>A congregation of The Lutheran Church-Missouri Synod</w:t>
      </w:r>
    </w:p>
    <w:p w14:paraId="5F1B82AB" w14:textId="77777777" w:rsidR="000B74FF" w:rsidRDefault="000B74FF" w:rsidP="000B74FF">
      <w:pPr>
        <w:jc w:val="center"/>
        <w:rPr>
          <w:bCs/>
          <w:sz w:val="28"/>
          <w:szCs w:val="28"/>
        </w:rPr>
      </w:pPr>
      <w:r w:rsidRPr="00580A11">
        <w:rPr>
          <w:bCs/>
          <w:sz w:val="28"/>
          <w:szCs w:val="28"/>
        </w:rPr>
        <w:t xml:space="preserve">902 Hitchcock Drive SW, </w:t>
      </w:r>
    </w:p>
    <w:p w14:paraId="3D70D155" w14:textId="77777777" w:rsidR="000B74FF" w:rsidRPr="00580A11" w:rsidRDefault="000B74FF" w:rsidP="000B74FF">
      <w:pPr>
        <w:jc w:val="center"/>
        <w:rPr>
          <w:bCs/>
          <w:sz w:val="28"/>
          <w:szCs w:val="28"/>
        </w:rPr>
      </w:pPr>
      <w:r w:rsidRPr="00580A11">
        <w:rPr>
          <w:bCs/>
          <w:sz w:val="28"/>
          <w:szCs w:val="28"/>
        </w:rPr>
        <w:t>Aiken, South Carolina 29803</w:t>
      </w:r>
    </w:p>
    <w:p w14:paraId="2C1B8358" w14:textId="77777777" w:rsidR="000B74FF" w:rsidRDefault="000B74FF" w:rsidP="000B74FF">
      <w:pPr>
        <w:jc w:val="center"/>
        <w:rPr>
          <w:bCs/>
          <w:sz w:val="28"/>
          <w:szCs w:val="28"/>
        </w:rPr>
      </w:pPr>
      <w:r w:rsidRPr="00580A11">
        <w:rPr>
          <w:bCs/>
          <w:sz w:val="28"/>
          <w:szCs w:val="28"/>
        </w:rPr>
        <w:t>Church Phone: (803) 649-6417</w:t>
      </w:r>
    </w:p>
    <w:p w14:paraId="368A9C2A" w14:textId="77777777" w:rsidR="000B74FF" w:rsidRPr="00580A11" w:rsidRDefault="000B74FF" w:rsidP="000B74FF">
      <w:pPr>
        <w:jc w:val="center"/>
        <w:rPr>
          <w:bCs/>
          <w:sz w:val="28"/>
          <w:szCs w:val="28"/>
        </w:rPr>
      </w:pPr>
      <w:r w:rsidRPr="00580A11">
        <w:rPr>
          <w:bCs/>
          <w:sz w:val="28"/>
          <w:szCs w:val="28"/>
        </w:rPr>
        <w:t>blcaikensc@gmail.com</w:t>
      </w:r>
    </w:p>
    <w:p w14:paraId="7E95BEE3" w14:textId="77777777" w:rsidR="000B74FF" w:rsidRPr="00580A11" w:rsidRDefault="000B74FF" w:rsidP="000B74FF">
      <w:pPr>
        <w:jc w:val="center"/>
        <w:rPr>
          <w:b/>
          <w:bCs/>
          <w:sz w:val="28"/>
          <w:szCs w:val="28"/>
        </w:rPr>
      </w:pPr>
      <w:r w:rsidRPr="00580A11">
        <w:rPr>
          <w:b/>
          <w:bCs/>
          <w:sz w:val="28"/>
          <w:szCs w:val="28"/>
        </w:rPr>
        <w:t>Pastor: Rev. John B. Engwall</w:t>
      </w:r>
    </w:p>
    <w:p w14:paraId="51C8FD2E" w14:textId="77777777" w:rsidR="000B74FF" w:rsidRPr="00580A11" w:rsidRDefault="000B74FF" w:rsidP="000B74FF">
      <w:pPr>
        <w:jc w:val="center"/>
        <w:rPr>
          <w:b/>
          <w:bCs/>
          <w:sz w:val="28"/>
          <w:szCs w:val="28"/>
        </w:rPr>
      </w:pPr>
      <w:r w:rsidRPr="00580A11">
        <w:rPr>
          <w:b/>
          <w:bCs/>
          <w:sz w:val="28"/>
          <w:szCs w:val="28"/>
        </w:rPr>
        <w:t>Office Hours By Appointment</w:t>
      </w:r>
    </w:p>
    <w:p w14:paraId="10E69DFC" w14:textId="77777777" w:rsidR="000B74FF" w:rsidRPr="008B626A" w:rsidRDefault="000B74FF" w:rsidP="000B74FF">
      <w:pPr>
        <w:tabs>
          <w:tab w:val="left" w:pos="1245"/>
        </w:tabs>
        <w:rPr>
          <w:i/>
          <w:iCs/>
          <w:sz w:val="22"/>
          <w:szCs w:val="22"/>
        </w:rPr>
      </w:pPr>
      <w:r w:rsidRPr="008B626A">
        <w:rPr>
          <w:b/>
          <w:iCs/>
          <w:sz w:val="22"/>
          <w:szCs w:val="22"/>
        </w:rPr>
        <w:t xml:space="preserve">Note: </w:t>
      </w:r>
      <w:r w:rsidRPr="008B626A">
        <w:rPr>
          <w:iCs/>
          <w:sz w:val="22"/>
          <w:szCs w:val="22"/>
        </w:rPr>
        <w:t xml:space="preserve">The format of this bulletin has been modified for use in private devotion services. </w:t>
      </w:r>
    </w:p>
    <w:p w14:paraId="7A477AB3" w14:textId="77777777" w:rsidR="000B74FF" w:rsidRDefault="000B74FF" w:rsidP="000B74FF">
      <w:pPr>
        <w:tabs>
          <w:tab w:val="left" w:pos="1245"/>
        </w:tabs>
        <w:ind w:left="720" w:hanging="720"/>
        <w:rPr>
          <w:iCs/>
          <w:sz w:val="22"/>
          <w:szCs w:val="22"/>
        </w:rPr>
      </w:pPr>
      <w:r w:rsidRPr="008B626A">
        <w:rPr>
          <w:i/>
          <w:iCs/>
          <w:sz w:val="22"/>
          <w:szCs w:val="22"/>
        </w:rPr>
        <w:t xml:space="preserve"> </w:t>
      </w:r>
      <w:r w:rsidRPr="008B626A">
        <w:rPr>
          <w:iCs/>
          <w:sz w:val="22"/>
          <w:szCs w:val="22"/>
        </w:rPr>
        <w:t xml:space="preserve">Unable to join us in person?  </w:t>
      </w:r>
      <w:r>
        <w:rPr>
          <w:iCs/>
          <w:sz w:val="22"/>
          <w:szCs w:val="22"/>
        </w:rPr>
        <w:t>Please find us on Facebook live.</w:t>
      </w:r>
    </w:p>
    <w:p w14:paraId="233B2109" w14:textId="77777777" w:rsidR="000B74FF" w:rsidRPr="008B626A" w:rsidRDefault="000B74FF" w:rsidP="000B74FF">
      <w:pPr>
        <w:tabs>
          <w:tab w:val="left" w:pos="1245"/>
        </w:tabs>
        <w:ind w:left="720" w:hanging="720"/>
        <w:rPr>
          <w:sz w:val="22"/>
          <w:szCs w:val="22"/>
        </w:rPr>
      </w:pPr>
      <w:r w:rsidRPr="008B626A">
        <w:rPr>
          <w:iCs/>
          <w:sz w:val="22"/>
          <w:szCs w:val="22"/>
        </w:rPr>
        <w:t xml:space="preserve"> The service is also posted on our </w:t>
      </w:r>
      <w:r>
        <w:rPr>
          <w:iCs/>
          <w:sz w:val="22"/>
          <w:szCs w:val="22"/>
        </w:rPr>
        <w:t xml:space="preserve">website; bethlehemlutheranaiken.org  </w:t>
      </w:r>
    </w:p>
    <w:p w14:paraId="3CA397B0" w14:textId="77777777" w:rsidR="000B74FF" w:rsidRPr="000B74FF" w:rsidRDefault="000B74FF" w:rsidP="000B74FF">
      <w:pPr>
        <w:tabs>
          <w:tab w:val="left" w:pos="1245"/>
        </w:tabs>
        <w:rPr>
          <w:sz w:val="12"/>
          <w:szCs w:val="12"/>
        </w:rPr>
      </w:pPr>
    </w:p>
    <w:p w14:paraId="6AFF0E55" w14:textId="77777777" w:rsidR="000B74FF" w:rsidRDefault="000B74FF" w:rsidP="000B74FF">
      <w:pPr>
        <w:jc w:val="center"/>
        <w:rPr>
          <w:rFonts w:ascii="LSBSymbol" w:hAnsi="LSBSymbol"/>
          <w:b/>
          <w:bCs/>
          <w:sz w:val="28"/>
          <w:szCs w:val="28"/>
        </w:rPr>
      </w:pPr>
      <w:r w:rsidRPr="0007038F">
        <w:rPr>
          <w:rFonts w:ascii="LSBSymbol" w:hAnsi="LSBSymbol"/>
          <w:b/>
          <w:bCs/>
          <w:sz w:val="28"/>
          <w:szCs w:val="28"/>
        </w:rPr>
        <w:t>+ + + + + + + + + + + + + + +</w:t>
      </w:r>
    </w:p>
    <w:p w14:paraId="55D5B316" w14:textId="14409873" w:rsidR="000B74FF" w:rsidRDefault="000B74FF" w:rsidP="000B74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The First Wednesday Advent Service</w:t>
      </w:r>
    </w:p>
    <w:p w14:paraId="02443587" w14:textId="3E86DF8C" w:rsidR="000B74FF" w:rsidRDefault="000B74FF" w:rsidP="000B74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3, 2025</w:t>
      </w:r>
    </w:p>
    <w:p w14:paraId="0DC62A0D" w14:textId="1BAFEDB1" w:rsidR="000B74FF" w:rsidRDefault="000B74FF" w:rsidP="000B74FF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11:00 a.m. and 7:00 p.m.</w:t>
      </w:r>
    </w:p>
    <w:p w14:paraId="0647FC6F" w14:textId="77777777" w:rsidR="000B74FF" w:rsidRDefault="000B74FF" w:rsidP="000B74FF">
      <w:pPr>
        <w:jc w:val="center"/>
        <w:rPr>
          <w:rFonts w:ascii="LSBSymbol" w:hAnsi="LSBSymbol"/>
          <w:b/>
          <w:bCs/>
          <w:sz w:val="28"/>
          <w:szCs w:val="28"/>
        </w:rPr>
      </w:pPr>
      <w:r w:rsidRPr="00103293">
        <w:rPr>
          <w:rFonts w:ascii="LSBSymbol" w:hAnsi="LSBSymbol"/>
          <w:b/>
          <w:bCs/>
          <w:sz w:val="28"/>
          <w:szCs w:val="28"/>
        </w:rPr>
        <w:t>+ + + + + + + + + + + + + +</w:t>
      </w:r>
      <w:r>
        <w:rPr>
          <w:rFonts w:ascii="LSBSymbol" w:hAnsi="LSBSymbol"/>
          <w:b/>
          <w:bCs/>
          <w:sz w:val="28"/>
          <w:szCs w:val="28"/>
        </w:rPr>
        <w:t xml:space="preserve"> </w:t>
      </w:r>
      <w:r w:rsidRPr="00103293">
        <w:rPr>
          <w:rFonts w:ascii="LSBSymbol" w:hAnsi="LSBSymbol"/>
          <w:b/>
          <w:bCs/>
          <w:sz w:val="28"/>
          <w:szCs w:val="28"/>
        </w:rPr>
        <w:t xml:space="preserve">+ </w:t>
      </w:r>
    </w:p>
    <w:bookmarkEnd w:id="0"/>
    <w:p w14:paraId="12ABF24A" w14:textId="77777777" w:rsidR="000B74FF" w:rsidRPr="00BC002C" w:rsidRDefault="000B74FF" w:rsidP="000B74FF">
      <w:pPr>
        <w:jc w:val="center"/>
        <w:rPr>
          <w:rFonts w:ascii="LSBSymbol" w:hAnsi="LSBSymbol"/>
          <w:b/>
          <w:bCs/>
          <w:sz w:val="12"/>
          <w:szCs w:val="12"/>
        </w:rPr>
      </w:pPr>
    </w:p>
    <w:bookmarkEnd w:id="1"/>
    <w:bookmarkEnd w:id="2"/>
    <w:p w14:paraId="75C339DF" w14:textId="77777777" w:rsidR="000B74FF" w:rsidRPr="000B74FF" w:rsidRDefault="000B74FF" w:rsidP="000B74FF">
      <w:pPr>
        <w:jc w:val="both"/>
        <w:rPr>
          <w:sz w:val="12"/>
          <w:szCs w:val="12"/>
        </w:rPr>
      </w:pPr>
    </w:p>
    <w:p w14:paraId="5D90065D" w14:textId="77777777" w:rsidR="000B74FF" w:rsidRPr="003A45C8" w:rsidRDefault="000B74FF" w:rsidP="000B74FF">
      <w:pPr>
        <w:jc w:val="center"/>
        <w:rPr>
          <w:b/>
          <w:sz w:val="22"/>
          <w:szCs w:val="22"/>
        </w:rPr>
      </w:pPr>
      <w:r w:rsidRPr="003A45C8">
        <w:rPr>
          <w:b/>
          <w:sz w:val="22"/>
          <w:szCs w:val="22"/>
        </w:rPr>
        <w:t>+ SERVICE OF PREPARATION +</w:t>
      </w:r>
    </w:p>
    <w:p w14:paraId="7950FC6B" w14:textId="77777777" w:rsidR="000B74FF" w:rsidRDefault="000B74FF" w:rsidP="000B74FF">
      <w:pPr>
        <w:tabs>
          <w:tab w:val="left" w:pos="1245"/>
        </w:tabs>
        <w:jc w:val="center"/>
        <w:rPr>
          <w:i/>
          <w:iCs/>
          <w:sz w:val="22"/>
          <w:szCs w:val="22"/>
        </w:rPr>
      </w:pPr>
      <w:r w:rsidRPr="003A45C8">
        <w:rPr>
          <w:i/>
          <w:iCs/>
          <w:sz w:val="22"/>
          <w:szCs w:val="22"/>
        </w:rPr>
        <w:t>After the bell tolls, please observe a time of silence.</w:t>
      </w:r>
    </w:p>
    <w:p w14:paraId="32F07E85" w14:textId="77777777" w:rsidR="000B74FF" w:rsidRPr="000B74FF" w:rsidRDefault="000B74FF" w:rsidP="000B74FF">
      <w:pPr>
        <w:tabs>
          <w:tab w:val="left" w:pos="1245"/>
        </w:tabs>
        <w:rPr>
          <w:i/>
          <w:iCs/>
          <w:sz w:val="12"/>
          <w:szCs w:val="12"/>
        </w:rPr>
      </w:pPr>
    </w:p>
    <w:p w14:paraId="4F3292A7" w14:textId="77777777" w:rsidR="000B74FF" w:rsidRDefault="000B74FF" w:rsidP="000B74FF">
      <w:pPr>
        <w:tabs>
          <w:tab w:val="left" w:pos="1245"/>
        </w:tabs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WELCOME AND ANNOUNCEMENTS</w:t>
      </w:r>
    </w:p>
    <w:bookmarkEnd w:id="3"/>
    <w:p w14:paraId="6230DE71" w14:textId="77777777" w:rsidR="000B74FF" w:rsidRDefault="000B74FF" w:rsidP="000B74FF">
      <w:pPr>
        <w:tabs>
          <w:tab w:val="left" w:pos="1245"/>
          <w:tab w:val="left" w:pos="8100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</w:r>
    </w:p>
    <w:bookmarkEnd w:id="4"/>
    <w:p w14:paraId="07D283B9" w14:textId="2B0DB656" w:rsidR="000B74FF" w:rsidRDefault="000B74FF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</w:p>
    <w:p w14:paraId="4818D4F0" w14:textId="77777777" w:rsidR="000B74FF" w:rsidRDefault="000B74FF" w:rsidP="000B74FF">
      <w:pPr>
        <w:tabs>
          <w:tab w:val="left" w:pos="1245"/>
        </w:tabs>
        <w:jc w:val="center"/>
        <w:rPr>
          <w:b/>
          <w:iCs/>
          <w:sz w:val="22"/>
          <w:szCs w:val="22"/>
        </w:rPr>
      </w:pPr>
    </w:p>
    <w:p w14:paraId="32140E8C" w14:textId="77777777" w:rsidR="000B74FF" w:rsidRDefault="000B74FF" w:rsidP="000B74FF">
      <w:pPr>
        <w:tabs>
          <w:tab w:val="left" w:pos="1245"/>
        </w:tabs>
        <w:jc w:val="center"/>
        <w:rPr>
          <w:b/>
          <w:iCs/>
          <w:sz w:val="22"/>
          <w:szCs w:val="22"/>
        </w:rPr>
      </w:pPr>
    </w:p>
    <w:p w14:paraId="3916C217" w14:textId="77777777" w:rsidR="00CF3CD8" w:rsidRDefault="00233498">
      <w:pPr>
        <w:pStyle w:val="Rubric"/>
      </w:pPr>
      <w:r>
        <w:t>(stand)</w:t>
      </w:r>
    </w:p>
    <w:p w14:paraId="3920BB41" w14:textId="77777777" w:rsidR="00CF3CD8" w:rsidRPr="000B74FF" w:rsidRDefault="00CF3CD8">
      <w:pPr>
        <w:pStyle w:val="Body"/>
        <w:rPr>
          <w:sz w:val="12"/>
          <w:szCs w:val="12"/>
        </w:rPr>
      </w:pPr>
    </w:p>
    <w:p w14:paraId="37BC90B8" w14:textId="77777777" w:rsidR="00CF3CD8" w:rsidRDefault="00233498">
      <w:pPr>
        <w:pStyle w:val="Caption"/>
      </w:pPr>
      <w:r>
        <w:t>331 THE ADVENT OF OUR KING</w:t>
      </w:r>
    </w:p>
    <w:p w14:paraId="5808B018" w14:textId="77777777" w:rsidR="00CF3CD8" w:rsidRDefault="00233498">
      <w:pPr>
        <w:pStyle w:val="Image"/>
      </w:pPr>
      <w:r>
        <w:rPr>
          <w:noProof/>
        </w:rPr>
        <w:drawing>
          <wp:inline distT="0" distB="0" distL="0" distR="0" wp14:anchorId="73F1D359" wp14:editId="1F4601BC">
            <wp:extent cx="4114800" cy="830359"/>
            <wp:effectExtent l="0" t="0" r="0" b="0"/>
            <wp:docPr id="1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3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86CF9" w14:textId="77777777" w:rsidR="00CF3CD8" w:rsidRDefault="00233498">
      <w:pPr>
        <w:pStyle w:val="Image"/>
      </w:pPr>
      <w:r>
        <w:rPr>
          <w:noProof/>
        </w:rPr>
        <w:drawing>
          <wp:inline distT="0" distB="0" distL="0" distR="0" wp14:anchorId="5BBD3B46" wp14:editId="0597CC31">
            <wp:extent cx="4114800" cy="890649"/>
            <wp:effectExtent l="0" t="0" r="0" b="0"/>
            <wp:docPr id="2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9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967A5" w14:textId="77777777" w:rsidR="00CF3CD8" w:rsidRPr="000B74FF" w:rsidRDefault="00CF3CD8">
      <w:pPr>
        <w:pStyle w:val="Body"/>
        <w:rPr>
          <w:sz w:val="12"/>
          <w:szCs w:val="12"/>
        </w:rPr>
      </w:pPr>
    </w:p>
    <w:p w14:paraId="6FEA00F3" w14:textId="77777777" w:rsidR="00CF3CD8" w:rsidRDefault="00233498">
      <w:pPr>
        <w:pStyle w:val="NumberedStanza"/>
      </w:pPr>
      <w:r>
        <w:rPr>
          <w:rStyle w:val="StanzaNumber"/>
        </w:rPr>
        <w:t>5</w:t>
      </w:r>
      <w:r>
        <w:tab/>
        <w:t>Before the dawning day</w:t>
      </w:r>
      <w:r>
        <w:br/>
        <w:t xml:space="preserve">    Let sin’s dark deeds be gone,</w:t>
      </w:r>
      <w:r>
        <w:br/>
        <w:t>The sinful self be put away,</w:t>
      </w:r>
      <w:r>
        <w:br/>
        <w:t xml:space="preserve">    The new self now put on.</w:t>
      </w:r>
    </w:p>
    <w:p w14:paraId="7F336C93" w14:textId="5DCBAB6A" w:rsidR="00CF3CD8" w:rsidRPr="000B74FF" w:rsidRDefault="00CF3CD8">
      <w:pPr>
        <w:pStyle w:val="Body"/>
        <w:rPr>
          <w:sz w:val="12"/>
          <w:szCs w:val="12"/>
        </w:rPr>
      </w:pPr>
    </w:p>
    <w:p w14:paraId="72D93ECE" w14:textId="77777777" w:rsidR="00CF3CD8" w:rsidRDefault="00233498">
      <w:pPr>
        <w:pStyle w:val="DoxologicalNumberedStanza"/>
      </w:pPr>
      <w:r>
        <w:rPr>
          <w:rStyle w:val="LSBSymbol"/>
        </w:rPr>
        <w:t>D</w:t>
      </w:r>
      <w:r>
        <w:tab/>
      </w:r>
      <w:r>
        <w:rPr>
          <w:rStyle w:val="StanzaNumber"/>
        </w:rPr>
        <w:t>6</w:t>
      </w:r>
      <w:r>
        <w:tab/>
        <w:t>All glory to the Son,</w:t>
      </w:r>
      <w:r>
        <w:br/>
        <w:t xml:space="preserve">    Who comes to set us free,</w:t>
      </w:r>
      <w:r>
        <w:br/>
        <w:t>With Father, Spirit, ever one</w:t>
      </w:r>
      <w:r>
        <w:br/>
        <w:t xml:space="preserve">    Through all eternity.</w:t>
      </w:r>
    </w:p>
    <w:p w14:paraId="134B6B56" w14:textId="77777777" w:rsidR="00CF3CD8" w:rsidRDefault="00233498">
      <w:pPr>
        <w:pStyle w:val="Copyright"/>
      </w:pPr>
      <w:r>
        <w:t>Text: Charles Coffin, 1676–1749; tr. John Chandler, 1806–76, alt.</w:t>
      </w:r>
      <w:r>
        <w:br/>
        <w:t>Tune: Aaron Williams, 1731–76</w:t>
      </w:r>
      <w:r>
        <w:br/>
        <w:t>Text and tune: Public domain</w:t>
      </w:r>
    </w:p>
    <w:p w14:paraId="4F617784" w14:textId="77777777" w:rsidR="00CF3CD8" w:rsidRPr="000B74FF" w:rsidRDefault="00CF3CD8">
      <w:pPr>
        <w:pStyle w:val="Body"/>
        <w:rPr>
          <w:sz w:val="12"/>
          <w:szCs w:val="12"/>
        </w:rPr>
      </w:pPr>
    </w:p>
    <w:p w14:paraId="6932E269" w14:textId="77777777" w:rsidR="00CF3CD8" w:rsidRDefault="00233498">
      <w:pPr>
        <w:pStyle w:val="Caption"/>
      </w:pPr>
      <w:r>
        <w:t>INVOCATION</w:t>
      </w:r>
    </w:p>
    <w:p w14:paraId="6024BFB8" w14:textId="26FEE3E6" w:rsidR="00CF3CD8" w:rsidRDefault="000B74FF">
      <w:pPr>
        <w:pStyle w:val="LSBResponsorial"/>
      </w:pPr>
      <w:r>
        <w:rPr>
          <w:rStyle w:val="LSBSymbol"/>
        </w:rPr>
        <w:t>L</w:t>
      </w:r>
      <w:r w:rsidR="00233498">
        <w:tab/>
        <w:t xml:space="preserve">In the name of the Father and of the </w:t>
      </w:r>
      <w:r w:rsidR="00233498">
        <w:rPr>
          <w:rStyle w:val="LSBSymbol"/>
        </w:rPr>
        <w:t>T</w:t>
      </w:r>
      <w:r w:rsidR="00233498">
        <w:t xml:space="preserve"> Son and of the Holy Spirit.</w:t>
      </w:r>
    </w:p>
    <w:p w14:paraId="7CDBCD0F" w14:textId="77777777" w:rsidR="00CF3CD8" w:rsidRDefault="00233498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Amen.</w:t>
      </w:r>
    </w:p>
    <w:p w14:paraId="1756A2C6" w14:textId="52AE5391" w:rsidR="00CF3CD8" w:rsidRPr="000B74FF" w:rsidRDefault="00CF3CD8">
      <w:pPr>
        <w:pStyle w:val="Body"/>
        <w:rPr>
          <w:sz w:val="12"/>
          <w:szCs w:val="12"/>
        </w:rPr>
      </w:pPr>
    </w:p>
    <w:p w14:paraId="71AF562D" w14:textId="77777777" w:rsidR="00CF3CD8" w:rsidRDefault="00233498">
      <w:pPr>
        <w:pStyle w:val="Caption"/>
      </w:pPr>
      <w:r>
        <w:t>COLLECT OF THE DAY</w:t>
      </w:r>
    </w:p>
    <w:p w14:paraId="6E89EACA" w14:textId="77777777" w:rsidR="00CF3CD8" w:rsidRDefault="00233498">
      <w:pPr>
        <w:pStyle w:val="Body"/>
      </w:pPr>
      <w:r>
        <w:t>Stir up Your power, O Lord, and come, that by Your protection we may be rescued from the threatening perils of our sins and saved by Your mighty deliverance; for You live and reign with the Father and the Holy Spirit, one God, now and forever.</w:t>
      </w:r>
    </w:p>
    <w:p w14:paraId="020A6E7B" w14:textId="77777777" w:rsidR="00D272D7" w:rsidRDefault="00D272D7" w:rsidP="00D272D7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Amen.</w:t>
      </w:r>
    </w:p>
    <w:p w14:paraId="3C013DB2" w14:textId="653D184F" w:rsidR="00CF3CD8" w:rsidRDefault="00D272D7">
      <w:pPr>
        <w:pStyle w:val="Body"/>
      </w:pPr>
      <w:r>
        <w:t xml:space="preserve"> </w:t>
      </w:r>
    </w:p>
    <w:p w14:paraId="16A8A850" w14:textId="77777777" w:rsidR="00CF3CD8" w:rsidRDefault="00233498">
      <w:pPr>
        <w:pStyle w:val="Rubric"/>
      </w:pPr>
      <w:r>
        <w:t>(sit)</w:t>
      </w:r>
    </w:p>
    <w:p w14:paraId="5F4DC5F3" w14:textId="1B79B477" w:rsidR="000B74FF" w:rsidRDefault="000B74FF">
      <w:pPr>
        <w:rPr>
          <w:color w:val="000000"/>
          <w:sz w:val="22"/>
        </w:rPr>
      </w:pPr>
      <w:r>
        <w:br w:type="page"/>
      </w:r>
    </w:p>
    <w:p w14:paraId="270CFEC4" w14:textId="77777777" w:rsidR="00CF3CD8" w:rsidRDefault="00CF3CD8">
      <w:pPr>
        <w:pStyle w:val="Body"/>
      </w:pPr>
    </w:p>
    <w:p w14:paraId="35B94188" w14:textId="4CFF5A1C" w:rsidR="00B72C9F" w:rsidRPr="00B72C9F" w:rsidRDefault="00B72C9F" w:rsidP="00B72C9F">
      <w:pPr>
        <w:pStyle w:val="Body"/>
        <w:rPr>
          <w:b/>
          <w:bCs/>
        </w:rPr>
      </w:pPr>
      <w:r w:rsidRPr="00B72C9F">
        <w:rPr>
          <w:b/>
          <w:bCs/>
        </w:rPr>
        <w:t>READING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72C9F">
        <w:rPr>
          <w:b/>
          <w:bCs/>
        </w:rPr>
        <w:tab/>
      </w:r>
      <w:r w:rsidRPr="00B72C9F">
        <w:rPr>
          <w:b/>
          <w:i/>
          <w:iCs/>
        </w:rPr>
        <w:t>Isaiah 11:1–10</w:t>
      </w:r>
    </w:p>
    <w:p w14:paraId="1F13C01F" w14:textId="4873309D" w:rsidR="00B72C9F" w:rsidRPr="00B72C9F" w:rsidRDefault="00B72C9F" w:rsidP="00B72C9F">
      <w:pPr>
        <w:pStyle w:val="Body"/>
        <w:rPr>
          <w:bCs/>
        </w:rPr>
      </w:pPr>
      <w:r>
        <w:rPr>
          <w:rFonts w:ascii="LSBSymbol" w:hAnsi="LSBSymbol"/>
          <w:bCs/>
        </w:rPr>
        <w:t xml:space="preserve">L </w:t>
      </w:r>
      <w:r w:rsidRPr="00B72C9F">
        <w:rPr>
          <w:bCs/>
        </w:rPr>
        <w:tab/>
        <w:t>A reading from Isaiah, the eleventh chapter.</w:t>
      </w:r>
    </w:p>
    <w:p w14:paraId="53BE2433" w14:textId="77777777" w:rsidR="00B72C9F" w:rsidRPr="00B72C9F" w:rsidRDefault="00B72C9F" w:rsidP="00B72C9F">
      <w:pPr>
        <w:pStyle w:val="Body"/>
        <w:rPr>
          <w:bCs/>
        </w:rPr>
      </w:pPr>
      <w:r w:rsidRPr="00B72C9F">
        <w:rPr>
          <w:bCs/>
          <w:vertAlign w:val="superscript"/>
        </w:rPr>
        <w:t>1</w:t>
      </w:r>
      <w:r w:rsidRPr="00B72C9F">
        <w:rPr>
          <w:bCs/>
        </w:rPr>
        <w:t>There shall come forth a shoot from the stump of Jesse,</w:t>
      </w:r>
      <w:r w:rsidRPr="00B72C9F">
        <w:rPr>
          <w:bCs/>
        </w:rPr>
        <w:br/>
      </w:r>
      <w:r w:rsidRPr="00B72C9F">
        <w:rPr>
          <w:bCs/>
        </w:rPr>
        <w:tab/>
        <w:t>and a branch from his roots shall bear fruit.</w:t>
      </w:r>
      <w:r w:rsidRPr="00B72C9F">
        <w:rPr>
          <w:bCs/>
        </w:rPr>
        <w:br/>
      </w:r>
      <w:r w:rsidRPr="00B72C9F">
        <w:rPr>
          <w:bCs/>
          <w:vertAlign w:val="superscript"/>
        </w:rPr>
        <w:t>2</w:t>
      </w:r>
      <w:r w:rsidRPr="00B72C9F">
        <w:rPr>
          <w:bCs/>
        </w:rPr>
        <w:t>And the Spirit of the Lord shall rest upon him,</w:t>
      </w:r>
      <w:r w:rsidRPr="00B72C9F">
        <w:rPr>
          <w:bCs/>
        </w:rPr>
        <w:br/>
      </w:r>
      <w:r w:rsidRPr="00B72C9F">
        <w:rPr>
          <w:bCs/>
        </w:rPr>
        <w:tab/>
        <w:t>the Spirit of wisdom and understanding,</w:t>
      </w:r>
      <w:r w:rsidRPr="00B72C9F">
        <w:rPr>
          <w:bCs/>
        </w:rPr>
        <w:br/>
      </w:r>
      <w:r w:rsidRPr="00B72C9F">
        <w:rPr>
          <w:bCs/>
        </w:rPr>
        <w:tab/>
        <w:t>the Spirit of counsel and might,</w:t>
      </w:r>
      <w:r w:rsidRPr="00B72C9F">
        <w:rPr>
          <w:bCs/>
        </w:rPr>
        <w:br/>
      </w:r>
      <w:r w:rsidRPr="00B72C9F">
        <w:rPr>
          <w:bCs/>
        </w:rPr>
        <w:tab/>
        <w:t>the Spirit of knowledge and the fear of the Lord.</w:t>
      </w:r>
      <w:r w:rsidRPr="00B72C9F">
        <w:rPr>
          <w:bCs/>
        </w:rPr>
        <w:br/>
      </w:r>
      <w:r w:rsidRPr="00B72C9F">
        <w:rPr>
          <w:bCs/>
          <w:vertAlign w:val="superscript"/>
        </w:rPr>
        <w:t>3</w:t>
      </w:r>
      <w:r w:rsidRPr="00B72C9F">
        <w:rPr>
          <w:bCs/>
        </w:rPr>
        <w:t>And his delight shall be in the fear of the Lord.</w:t>
      </w:r>
      <w:r w:rsidRPr="00B72C9F">
        <w:rPr>
          <w:bCs/>
        </w:rPr>
        <w:br/>
        <w:t>He shall not judge by what his eyes see,</w:t>
      </w:r>
      <w:r w:rsidRPr="00B72C9F">
        <w:rPr>
          <w:bCs/>
        </w:rPr>
        <w:br/>
      </w:r>
      <w:r w:rsidRPr="00B72C9F">
        <w:rPr>
          <w:bCs/>
        </w:rPr>
        <w:tab/>
        <w:t>or decide disputes by what his ears hear,</w:t>
      </w:r>
      <w:r w:rsidRPr="00B72C9F">
        <w:rPr>
          <w:bCs/>
        </w:rPr>
        <w:br/>
      </w:r>
      <w:r w:rsidRPr="00B72C9F">
        <w:rPr>
          <w:bCs/>
          <w:vertAlign w:val="superscript"/>
        </w:rPr>
        <w:t>4</w:t>
      </w:r>
      <w:r w:rsidRPr="00B72C9F">
        <w:rPr>
          <w:bCs/>
        </w:rPr>
        <w:t>but with righteousness he shall judge the poor,</w:t>
      </w:r>
      <w:r w:rsidRPr="00B72C9F">
        <w:rPr>
          <w:bCs/>
        </w:rPr>
        <w:br/>
      </w:r>
      <w:r w:rsidRPr="00B72C9F">
        <w:rPr>
          <w:bCs/>
        </w:rPr>
        <w:tab/>
        <w:t>and decide with equity for the meek of the earth;</w:t>
      </w:r>
      <w:r w:rsidRPr="00B72C9F">
        <w:rPr>
          <w:bCs/>
        </w:rPr>
        <w:br/>
        <w:t>and he shall strike the earth with the rod of his mouth,</w:t>
      </w:r>
      <w:r w:rsidRPr="00B72C9F">
        <w:rPr>
          <w:bCs/>
        </w:rPr>
        <w:br/>
      </w:r>
      <w:r w:rsidRPr="00B72C9F">
        <w:rPr>
          <w:bCs/>
        </w:rPr>
        <w:tab/>
        <w:t>and with the breath of his lips he shall kill the wicked.</w:t>
      </w:r>
      <w:r w:rsidRPr="00B72C9F">
        <w:rPr>
          <w:bCs/>
        </w:rPr>
        <w:br/>
      </w:r>
      <w:r w:rsidRPr="00B72C9F">
        <w:rPr>
          <w:bCs/>
          <w:vertAlign w:val="superscript"/>
        </w:rPr>
        <w:t>5</w:t>
      </w:r>
      <w:r w:rsidRPr="00B72C9F">
        <w:rPr>
          <w:bCs/>
        </w:rPr>
        <w:t>Righteousness shall be the belt of his waist,</w:t>
      </w:r>
      <w:r w:rsidRPr="00B72C9F">
        <w:rPr>
          <w:bCs/>
        </w:rPr>
        <w:br/>
      </w:r>
      <w:r w:rsidRPr="00B72C9F">
        <w:rPr>
          <w:bCs/>
        </w:rPr>
        <w:tab/>
        <w:t>and faithfulness the belt of his loins.</w:t>
      </w:r>
      <w:r w:rsidRPr="00B72C9F">
        <w:rPr>
          <w:bCs/>
        </w:rPr>
        <w:br/>
      </w:r>
      <w:r w:rsidRPr="00B72C9F">
        <w:rPr>
          <w:bCs/>
          <w:vertAlign w:val="superscript"/>
        </w:rPr>
        <w:t>6</w:t>
      </w:r>
      <w:r w:rsidRPr="00B72C9F">
        <w:rPr>
          <w:bCs/>
        </w:rPr>
        <w:t>The wolf shall dwell with the lamb,</w:t>
      </w:r>
      <w:r w:rsidRPr="00B72C9F">
        <w:rPr>
          <w:bCs/>
        </w:rPr>
        <w:br/>
      </w:r>
      <w:r w:rsidRPr="00B72C9F">
        <w:rPr>
          <w:bCs/>
        </w:rPr>
        <w:tab/>
        <w:t>and the leopard shall lie down with the young goat,</w:t>
      </w:r>
      <w:r w:rsidRPr="00B72C9F">
        <w:rPr>
          <w:bCs/>
        </w:rPr>
        <w:br/>
        <w:t>and the calf and the lion and the fattened calf together;</w:t>
      </w:r>
      <w:r w:rsidRPr="00B72C9F">
        <w:rPr>
          <w:bCs/>
        </w:rPr>
        <w:br/>
      </w:r>
      <w:r w:rsidRPr="00B72C9F">
        <w:rPr>
          <w:bCs/>
        </w:rPr>
        <w:tab/>
        <w:t>and a little child shall lead them.</w:t>
      </w:r>
      <w:r w:rsidRPr="00B72C9F">
        <w:rPr>
          <w:bCs/>
        </w:rPr>
        <w:br/>
      </w:r>
      <w:r w:rsidRPr="00B72C9F">
        <w:rPr>
          <w:bCs/>
          <w:vertAlign w:val="superscript"/>
        </w:rPr>
        <w:t>7</w:t>
      </w:r>
      <w:r w:rsidRPr="00B72C9F">
        <w:rPr>
          <w:bCs/>
        </w:rPr>
        <w:t>The cow and the bear shall graze;</w:t>
      </w:r>
      <w:r w:rsidRPr="00B72C9F">
        <w:rPr>
          <w:bCs/>
        </w:rPr>
        <w:br/>
      </w:r>
      <w:r w:rsidRPr="00B72C9F">
        <w:rPr>
          <w:bCs/>
        </w:rPr>
        <w:tab/>
        <w:t>their young shall lie down together;</w:t>
      </w:r>
      <w:r w:rsidRPr="00B72C9F">
        <w:rPr>
          <w:bCs/>
        </w:rPr>
        <w:br/>
      </w:r>
      <w:r w:rsidRPr="00B72C9F">
        <w:rPr>
          <w:bCs/>
        </w:rPr>
        <w:tab/>
        <w:t>and the lion shall eat straw like the ox.</w:t>
      </w:r>
      <w:r w:rsidRPr="00B72C9F">
        <w:rPr>
          <w:bCs/>
        </w:rPr>
        <w:br/>
      </w:r>
      <w:r w:rsidRPr="00B72C9F">
        <w:rPr>
          <w:bCs/>
          <w:vertAlign w:val="superscript"/>
        </w:rPr>
        <w:t>8</w:t>
      </w:r>
      <w:r w:rsidRPr="00B72C9F">
        <w:rPr>
          <w:bCs/>
        </w:rPr>
        <w:t>The nursing child shall play over the hole of the cobra,</w:t>
      </w:r>
      <w:r w:rsidRPr="00B72C9F">
        <w:rPr>
          <w:bCs/>
        </w:rPr>
        <w:br/>
      </w:r>
      <w:r w:rsidRPr="00B72C9F">
        <w:rPr>
          <w:bCs/>
        </w:rPr>
        <w:tab/>
        <w:t>and the weaned child shall put his hand on the adder’s den.</w:t>
      </w:r>
      <w:r w:rsidRPr="00B72C9F">
        <w:rPr>
          <w:bCs/>
        </w:rPr>
        <w:br/>
      </w:r>
      <w:r w:rsidRPr="00B72C9F">
        <w:rPr>
          <w:bCs/>
          <w:vertAlign w:val="superscript"/>
        </w:rPr>
        <w:t>9</w:t>
      </w:r>
      <w:r w:rsidRPr="00B72C9F">
        <w:rPr>
          <w:bCs/>
        </w:rPr>
        <w:t>They shall not hurt or destroy</w:t>
      </w:r>
      <w:r w:rsidRPr="00B72C9F">
        <w:rPr>
          <w:bCs/>
        </w:rPr>
        <w:br/>
      </w:r>
      <w:r w:rsidRPr="00B72C9F">
        <w:rPr>
          <w:bCs/>
        </w:rPr>
        <w:tab/>
        <w:t>in all my holy mountain;</w:t>
      </w:r>
      <w:r w:rsidRPr="00B72C9F">
        <w:rPr>
          <w:bCs/>
        </w:rPr>
        <w:br/>
        <w:t>for the earth shall be full of the knowledge of the Lord</w:t>
      </w:r>
      <w:r w:rsidRPr="00B72C9F">
        <w:rPr>
          <w:bCs/>
        </w:rPr>
        <w:br/>
      </w:r>
      <w:r w:rsidRPr="00B72C9F">
        <w:rPr>
          <w:bCs/>
        </w:rPr>
        <w:tab/>
        <w:t>as the waters cover the sea.</w:t>
      </w:r>
    </w:p>
    <w:p w14:paraId="407FA88C" w14:textId="77777777" w:rsidR="00B72C9F" w:rsidRPr="00B72C9F" w:rsidRDefault="00B72C9F" w:rsidP="00B72C9F">
      <w:pPr>
        <w:pStyle w:val="Body"/>
        <w:rPr>
          <w:bCs/>
        </w:rPr>
      </w:pPr>
      <w:r w:rsidRPr="00B72C9F">
        <w:rPr>
          <w:bCs/>
        </w:rPr>
        <w:tab/>
      </w:r>
      <w:r w:rsidRPr="00B72C9F">
        <w:rPr>
          <w:bCs/>
          <w:vertAlign w:val="superscript"/>
        </w:rPr>
        <w:t>10</w:t>
      </w:r>
      <w:r w:rsidRPr="00B72C9F">
        <w:rPr>
          <w:bCs/>
        </w:rPr>
        <w:t>In that day the root of Jesse, who shall stand as a signal for the peoples—of him shall the nations inquire, and his resting place shall be glorious.</w:t>
      </w:r>
    </w:p>
    <w:p w14:paraId="7C71CB89" w14:textId="3282368B" w:rsidR="00B72C9F" w:rsidRPr="00B72C9F" w:rsidRDefault="00B72C9F" w:rsidP="00B72C9F">
      <w:pPr>
        <w:pStyle w:val="Body"/>
        <w:rPr>
          <w:bCs/>
        </w:rPr>
      </w:pPr>
      <w:r w:rsidRPr="00B72C9F">
        <w:rPr>
          <w:rFonts w:ascii="LSBSymbol" w:hAnsi="LSBSymbol"/>
          <w:bCs/>
        </w:rPr>
        <w:t>L</w:t>
      </w:r>
      <w:r>
        <w:rPr>
          <w:rFonts w:ascii="LSBSymbol" w:hAnsi="LSBSymbol"/>
          <w:bCs/>
        </w:rPr>
        <w:t xml:space="preserve"> </w:t>
      </w:r>
      <w:r w:rsidRPr="00B72C9F">
        <w:rPr>
          <w:bCs/>
        </w:rPr>
        <w:t>This is the Word of the Lord.</w:t>
      </w:r>
    </w:p>
    <w:p w14:paraId="349A4E51" w14:textId="77777777" w:rsidR="00B72C9F" w:rsidRPr="00B72C9F" w:rsidRDefault="00B72C9F" w:rsidP="00B72C9F">
      <w:pPr>
        <w:pStyle w:val="Body"/>
        <w:rPr>
          <w:bCs/>
        </w:rPr>
      </w:pPr>
      <w:r w:rsidRPr="00B72C9F">
        <w:rPr>
          <w:rFonts w:ascii="LSBSymbol" w:hAnsi="LSBSymbol"/>
          <w:bCs/>
        </w:rPr>
        <w:t>C</w:t>
      </w:r>
      <w:r w:rsidRPr="00B72C9F">
        <w:rPr>
          <w:bCs/>
        </w:rPr>
        <w:tab/>
        <w:t>Thanks be to God.</w:t>
      </w:r>
    </w:p>
    <w:p w14:paraId="1EBB4388" w14:textId="77777777" w:rsidR="00B72C9F" w:rsidRPr="00B72C9F" w:rsidRDefault="00B72C9F" w:rsidP="00B72C9F">
      <w:pPr>
        <w:pStyle w:val="Body"/>
        <w:rPr>
          <w:bCs/>
        </w:rPr>
      </w:pPr>
    </w:p>
    <w:p w14:paraId="0238CFF7" w14:textId="77777777" w:rsidR="00CF3CD8" w:rsidRPr="000B74FF" w:rsidRDefault="00CF3CD8">
      <w:pPr>
        <w:pStyle w:val="Body"/>
        <w:rPr>
          <w:sz w:val="12"/>
          <w:szCs w:val="12"/>
        </w:rPr>
      </w:pPr>
    </w:p>
    <w:p w14:paraId="50A33F27" w14:textId="77777777" w:rsidR="000B74FF" w:rsidRDefault="000B74FF" w:rsidP="000B74FF">
      <w:pPr>
        <w:pStyle w:val="Caption"/>
      </w:pPr>
      <w:r>
        <w:t>SERMON OR MEDITATION ON THE READINGS</w:t>
      </w:r>
    </w:p>
    <w:p w14:paraId="7EC15928" w14:textId="77777777" w:rsidR="00CF3CD8" w:rsidRPr="000B74FF" w:rsidRDefault="00CF3CD8">
      <w:pPr>
        <w:pStyle w:val="Body"/>
        <w:rPr>
          <w:sz w:val="12"/>
          <w:szCs w:val="12"/>
        </w:rPr>
      </w:pPr>
    </w:p>
    <w:p w14:paraId="5A864C8A" w14:textId="77777777" w:rsidR="00CF3CD8" w:rsidRDefault="00233498">
      <w:pPr>
        <w:pStyle w:val="Rubric"/>
      </w:pPr>
      <w:r>
        <w:t>(stand)</w:t>
      </w:r>
    </w:p>
    <w:p w14:paraId="6D333175" w14:textId="73DA6E4F" w:rsidR="00D272D7" w:rsidRDefault="00D272D7">
      <w:pPr>
        <w:rPr>
          <w:color w:val="000000"/>
          <w:sz w:val="12"/>
          <w:szCs w:val="12"/>
        </w:rPr>
      </w:pPr>
      <w:r>
        <w:rPr>
          <w:sz w:val="12"/>
          <w:szCs w:val="12"/>
        </w:rPr>
        <w:br w:type="page"/>
      </w:r>
    </w:p>
    <w:p w14:paraId="1DC6B4DA" w14:textId="77777777" w:rsidR="00CF3CD8" w:rsidRPr="000B74FF" w:rsidRDefault="00CF3CD8">
      <w:pPr>
        <w:pStyle w:val="Body"/>
        <w:rPr>
          <w:sz w:val="12"/>
          <w:szCs w:val="12"/>
        </w:rPr>
      </w:pPr>
    </w:p>
    <w:p w14:paraId="5FFD41D9" w14:textId="77777777" w:rsidR="00CF3CD8" w:rsidRDefault="00233498">
      <w:pPr>
        <w:pStyle w:val="Caption"/>
      </w:pPr>
      <w:r>
        <w:t>APOSTLES’ CREED</w:t>
      </w:r>
    </w:p>
    <w:p w14:paraId="11D414DA" w14:textId="77777777" w:rsidR="00CF3CD8" w:rsidRDefault="00233498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I believe in God, the Father Almighty,</w:t>
      </w:r>
    </w:p>
    <w:p w14:paraId="10309BB5" w14:textId="77777777" w:rsidR="00CF3CD8" w:rsidRDefault="00233498">
      <w:pPr>
        <w:pStyle w:val="LSBResponsorialContinued"/>
      </w:pPr>
      <w:r>
        <w:rPr>
          <w:b/>
        </w:rPr>
        <w:t xml:space="preserve">     maker of heaven and earth.</w:t>
      </w:r>
    </w:p>
    <w:p w14:paraId="33D21E2F" w14:textId="77777777" w:rsidR="00CF3CD8" w:rsidRDefault="00233498">
      <w:pPr>
        <w:pStyle w:val="LSBResponsorialContinued"/>
      </w:pPr>
      <w:r>
        <w:rPr>
          <w:b/>
        </w:rPr>
        <w:t xml:space="preserve"> </w:t>
      </w:r>
    </w:p>
    <w:p w14:paraId="1EDCCA17" w14:textId="77777777" w:rsidR="00CF3CD8" w:rsidRDefault="00233498">
      <w:pPr>
        <w:pStyle w:val="LSBResponsorialContinued"/>
      </w:pPr>
      <w:r>
        <w:rPr>
          <w:b/>
        </w:rPr>
        <w:t>And in Jesus Christ, His only Son, our Lord,</w:t>
      </w:r>
    </w:p>
    <w:p w14:paraId="1741A61B" w14:textId="77777777" w:rsidR="00CF3CD8" w:rsidRDefault="00233498">
      <w:pPr>
        <w:pStyle w:val="LSBResponsorialContinued"/>
      </w:pPr>
      <w:r>
        <w:rPr>
          <w:b/>
        </w:rPr>
        <w:t xml:space="preserve">     who was conceived by the Holy Spirit,</w:t>
      </w:r>
    </w:p>
    <w:p w14:paraId="4C8E13CD" w14:textId="77777777" w:rsidR="00CF3CD8" w:rsidRDefault="00233498">
      <w:pPr>
        <w:pStyle w:val="LSBResponsorialContinued"/>
      </w:pPr>
      <w:r>
        <w:rPr>
          <w:b/>
        </w:rPr>
        <w:t xml:space="preserve">     born of the virgin Mary,</w:t>
      </w:r>
    </w:p>
    <w:p w14:paraId="019A8FF2" w14:textId="77777777" w:rsidR="00CF3CD8" w:rsidRDefault="00233498">
      <w:pPr>
        <w:pStyle w:val="LSBResponsorialContinued"/>
      </w:pPr>
      <w:r>
        <w:rPr>
          <w:b/>
        </w:rPr>
        <w:t xml:space="preserve">     suffered under Pontius Pilate,</w:t>
      </w:r>
    </w:p>
    <w:p w14:paraId="2190DCAE" w14:textId="77777777" w:rsidR="00CF3CD8" w:rsidRDefault="00233498">
      <w:pPr>
        <w:pStyle w:val="LSBResponsorialContinued"/>
      </w:pPr>
      <w:r>
        <w:rPr>
          <w:b/>
        </w:rPr>
        <w:t xml:space="preserve">     was crucified, died and was buried.</w:t>
      </w:r>
    </w:p>
    <w:p w14:paraId="4D6EC7AB" w14:textId="77777777" w:rsidR="00CF3CD8" w:rsidRDefault="00233498">
      <w:pPr>
        <w:pStyle w:val="LSBResponsorialContinued"/>
      </w:pPr>
      <w:r>
        <w:rPr>
          <w:b/>
        </w:rPr>
        <w:t xml:space="preserve">     He descended into hell.</w:t>
      </w:r>
    </w:p>
    <w:p w14:paraId="2DEEC2E7" w14:textId="77777777" w:rsidR="00CF3CD8" w:rsidRDefault="00233498">
      <w:pPr>
        <w:pStyle w:val="LSBResponsorialContinued"/>
      </w:pPr>
      <w:r>
        <w:rPr>
          <w:b/>
        </w:rPr>
        <w:t xml:space="preserve">     The third day He rose again from the dead.</w:t>
      </w:r>
    </w:p>
    <w:p w14:paraId="3BB7D68F" w14:textId="77777777" w:rsidR="00CF3CD8" w:rsidRDefault="00233498">
      <w:pPr>
        <w:pStyle w:val="LSBResponsorialContinued"/>
      </w:pPr>
      <w:r>
        <w:rPr>
          <w:b/>
        </w:rPr>
        <w:t xml:space="preserve">     He ascended into heaven</w:t>
      </w:r>
    </w:p>
    <w:p w14:paraId="16AF0019" w14:textId="77777777" w:rsidR="00CF3CD8" w:rsidRDefault="00233498">
      <w:pPr>
        <w:pStyle w:val="LSBResponsorialContinued"/>
      </w:pPr>
      <w:r>
        <w:rPr>
          <w:b/>
        </w:rPr>
        <w:t xml:space="preserve">     and sits at the right hand of God the Father Almighty.</w:t>
      </w:r>
    </w:p>
    <w:p w14:paraId="52A371E2" w14:textId="77777777" w:rsidR="00CF3CD8" w:rsidRDefault="00233498">
      <w:pPr>
        <w:pStyle w:val="LSBResponsorialContinued"/>
      </w:pPr>
      <w:r>
        <w:rPr>
          <w:b/>
        </w:rPr>
        <w:t xml:space="preserve">     From thence He will come to judge the living and the dead.</w:t>
      </w:r>
    </w:p>
    <w:p w14:paraId="6354CAC8" w14:textId="77777777" w:rsidR="00CF3CD8" w:rsidRDefault="00233498">
      <w:pPr>
        <w:pStyle w:val="LSBResponsorialContinued"/>
      </w:pPr>
      <w:r>
        <w:rPr>
          <w:b/>
        </w:rPr>
        <w:t xml:space="preserve"> </w:t>
      </w:r>
    </w:p>
    <w:p w14:paraId="46F45923" w14:textId="77777777" w:rsidR="00CF3CD8" w:rsidRDefault="00233498">
      <w:pPr>
        <w:pStyle w:val="LSBResponsorialContinued"/>
      </w:pPr>
      <w:r>
        <w:rPr>
          <w:b/>
        </w:rPr>
        <w:t>I believe in the Holy Spirit,</w:t>
      </w:r>
    </w:p>
    <w:p w14:paraId="270C5E92" w14:textId="77777777" w:rsidR="00CF3CD8" w:rsidRDefault="00233498">
      <w:pPr>
        <w:pStyle w:val="LSBResponsorialContinued"/>
      </w:pPr>
      <w:r>
        <w:rPr>
          <w:b/>
        </w:rPr>
        <w:t xml:space="preserve">     the holy Christian Church,</w:t>
      </w:r>
    </w:p>
    <w:p w14:paraId="2094CC20" w14:textId="77777777" w:rsidR="00CF3CD8" w:rsidRDefault="00233498">
      <w:pPr>
        <w:pStyle w:val="LSBResponsorialContinued"/>
      </w:pPr>
      <w:r>
        <w:rPr>
          <w:b/>
        </w:rPr>
        <w:t xml:space="preserve">          the communion of saints,</w:t>
      </w:r>
    </w:p>
    <w:p w14:paraId="0767AD3D" w14:textId="77777777" w:rsidR="00CF3CD8" w:rsidRDefault="00233498">
      <w:pPr>
        <w:pStyle w:val="LSBResponsorialContinued"/>
      </w:pPr>
      <w:r>
        <w:rPr>
          <w:b/>
        </w:rPr>
        <w:t xml:space="preserve">     the forgiveness of sins,</w:t>
      </w:r>
    </w:p>
    <w:p w14:paraId="2F6DA6D2" w14:textId="77777777" w:rsidR="00CF3CD8" w:rsidRDefault="00233498">
      <w:pPr>
        <w:pStyle w:val="LSBResponsorialContinued"/>
      </w:pPr>
      <w:r>
        <w:rPr>
          <w:b/>
        </w:rPr>
        <w:t xml:space="preserve">     the resurrection of the body,</w:t>
      </w:r>
    </w:p>
    <w:p w14:paraId="1CA59FD5" w14:textId="77777777" w:rsidR="00CF3CD8" w:rsidRDefault="00233498">
      <w:pPr>
        <w:pStyle w:val="LSBResponsorialContinued"/>
      </w:pPr>
      <w:r>
        <w:rPr>
          <w:b/>
        </w:rPr>
        <w:t xml:space="preserve">     and the life </w:t>
      </w:r>
      <w:r>
        <w:rPr>
          <w:rStyle w:val="LSBSymbol"/>
        </w:rPr>
        <w:t>T</w:t>
      </w:r>
      <w:r>
        <w:rPr>
          <w:b/>
        </w:rPr>
        <w:t xml:space="preserve"> everlasting. Amen.</w:t>
      </w:r>
    </w:p>
    <w:p w14:paraId="18F1642E" w14:textId="77777777" w:rsidR="00CF3CD8" w:rsidRDefault="00CF3CD8">
      <w:pPr>
        <w:pStyle w:val="Body"/>
        <w:rPr>
          <w:sz w:val="12"/>
          <w:szCs w:val="12"/>
        </w:rPr>
      </w:pPr>
    </w:p>
    <w:p w14:paraId="1AF2C435" w14:textId="77777777" w:rsidR="00233498" w:rsidRPr="000B74FF" w:rsidRDefault="00233498">
      <w:pPr>
        <w:pStyle w:val="Body"/>
        <w:rPr>
          <w:sz w:val="12"/>
          <w:szCs w:val="12"/>
        </w:rPr>
      </w:pPr>
    </w:p>
    <w:p w14:paraId="7F9CFC38" w14:textId="77777777" w:rsidR="00CF3CD8" w:rsidRDefault="00233498">
      <w:pPr>
        <w:pStyle w:val="Caption"/>
      </w:pPr>
      <w:r>
        <w:t>LORD’S PRAYER</w:t>
      </w:r>
    </w:p>
    <w:p w14:paraId="4484E36F" w14:textId="1D4EBF03" w:rsidR="00CF3CD8" w:rsidRDefault="000B74FF">
      <w:pPr>
        <w:pStyle w:val="LSBResponsorial"/>
      </w:pPr>
      <w:r>
        <w:rPr>
          <w:rStyle w:val="LSBSymbol"/>
        </w:rPr>
        <w:t>L</w:t>
      </w:r>
      <w:r w:rsidR="00233498">
        <w:tab/>
        <w:t>Taught by our Lord and trusting His promises, we are bold to pray:</w:t>
      </w:r>
    </w:p>
    <w:p w14:paraId="3915F32A" w14:textId="77777777" w:rsidR="00CF3CD8" w:rsidRDefault="00233498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Our Father who art in heaven,</w:t>
      </w:r>
    </w:p>
    <w:p w14:paraId="1A1E63EF" w14:textId="77777777" w:rsidR="00CF3CD8" w:rsidRDefault="00233498">
      <w:pPr>
        <w:pStyle w:val="LSBResponsorialContinued"/>
      </w:pPr>
      <w:r>
        <w:rPr>
          <w:b/>
        </w:rPr>
        <w:t xml:space="preserve">     hallowed be Thy name,</w:t>
      </w:r>
    </w:p>
    <w:p w14:paraId="1AEC7ADA" w14:textId="77777777" w:rsidR="00CF3CD8" w:rsidRDefault="00233498">
      <w:pPr>
        <w:pStyle w:val="LSBResponsorialContinued"/>
      </w:pPr>
      <w:r>
        <w:rPr>
          <w:b/>
        </w:rPr>
        <w:t xml:space="preserve">     Thy kingdom come,</w:t>
      </w:r>
    </w:p>
    <w:p w14:paraId="7D31CB6B" w14:textId="77777777" w:rsidR="00CF3CD8" w:rsidRDefault="00233498">
      <w:pPr>
        <w:pStyle w:val="LSBResponsorialContinued"/>
      </w:pPr>
      <w:r>
        <w:rPr>
          <w:b/>
        </w:rPr>
        <w:t xml:space="preserve">     Thy will be done on earth</w:t>
      </w:r>
    </w:p>
    <w:p w14:paraId="7A55B9FC" w14:textId="77777777" w:rsidR="00CF3CD8" w:rsidRDefault="00233498">
      <w:pPr>
        <w:pStyle w:val="LSBResponsorialContinued"/>
      </w:pPr>
      <w:r>
        <w:rPr>
          <w:b/>
        </w:rPr>
        <w:t xml:space="preserve">          as it is in heaven;</w:t>
      </w:r>
    </w:p>
    <w:p w14:paraId="45CCEAF6" w14:textId="77777777" w:rsidR="00CF3CD8" w:rsidRDefault="00233498">
      <w:pPr>
        <w:pStyle w:val="LSBResponsorialContinued"/>
      </w:pPr>
      <w:r>
        <w:rPr>
          <w:b/>
        </w:rPr>
        <w:t xml:space="preserve">     give us this day our daily bread;</w:t>
      </w:r>
    </w:p>
    <w:p w14:paraId="615EC74B" w14:textId="77777777" w:rsidR="00CF3CD8" w:rsidRDefault="00233498">
      <w:pPr>
        <w:pStyle w:val="LSBResponsorialContinued"/>
      </w:pPr>
      <w:r>
        <w:rPr>
          <w:b/>
        </w:rPr>
        <w:t xml:space="preserve">     and forgive us our trespasses</w:t>
      </w:r>
    </w:p>
    <w:p w14:paraId="0C105F9E" w14:textId="77777777" w:rsidR="00CF3CD8" w:rsidRDefault="00233498">
      <w:pPr>
        <w:pStyle w:val="LSBResponsorialContinued"/>
      </w:pPr>
      <w:r>
        <w:rPr>
          <w:b/>
        </w:rPr>
        <w:t xml:space="preserve">          as we forgive those</w:t>
      </w:r>
    </w:p>
    <w:p w14:paraId="6B30DBEE" w14:textId="77777777" w:rsidR="00CF3CD8" w:rsidRDefault="00233498">
      <w:pPr>
        <w:pStyle w:val="LSBResponsorialContinued"/>
      </w:pPr>
      <w:r>
        <w:rPr>
          <w:b/>
        </w:rPr>
        <w:t xml:space="preserve">          who trespass against us;</w:t>
      </w:r>
    </w:p>
    <w:p w14:paraId="4C7227C1" w14:textId="77777777" w:rsidR="00CF3CD8" w:rsidRDefault="00233498">
      <w:pPr>
        <w:pStyle w:val="LSBResponsorialContinued"/>
      </w:pPr>
      <w:r>
        <w:rPr>
          <w:b/>
        </w:rPr>
        <w:t xml:space="preserve">     and lead us not into temptation,</w:t>
      </w:r>
    </w:p>
    <w:p w14:paraId="526BFF56" w14:textId="77777777" w:rsidR="00CF3CD8" w:rsidRDefault="00233498">
      <w:pPr>
        <w:pStyle w:val="LSBResponsorialContinued"/>
      </w:pPr>
      <w:r>
        <w:rPr>
          <w:b/>
        </w:rPr>
        <w:t xml:space="preserve">     but deliver us from evil.</w:t>
      </w:r>
    </w:p>
    <w:p w14:paraId="142F797C" w14:textId="77777777" w:rsidR="00CF3CD8" w:rsidRDefault="00233498">
      <w:pPr>
        <w:pStyle w:val="LSBResponsorialContinued"/>
      </w:pPr>
      <w:r>
        <w:rPr>
          <w:b/>
        </w:rPr>
        <w:t>For Thine is the kingdom</w:t>
      </w:r>
    </w:p>
    <w:p w14:paraId="7C544B75" w14:textId="77777777" w:rsidR="00CF3CD8" w:rsidRDefault="00233498">
      <w:pPr>
        <w:pStyle w:val="LSBResponsorialContinued"/>
      </w:pPr>
      <w:r>
        <w:rPr>
          <w:b/>
        </w:rPr>
        <w:t xml:space="preserve">     and the power and the glory</w:t>
      </w:r>
    </w:p>
    <w:p w14:paraId="48DFB74C" w14:textId="77777777" w:rsidR="00CF3CD8" w:rsidRDefault="00233498">
      <w:pPr>
        <w:pStyle w:val="LSBResponsorialContinued"/>
      </w:pPr>
      <w:r>
        <w:rPr>
          <w:b/>
        </w:rPr>
        <w:t xml:space="preserve">     forever and ever. Amen.</w:t>
      </w:r>
    </w:p>
    <w:p w14:paraId="4987B8BF" w14:textId="77777777" w:rsidR="00CF3CD8" w:rsidRPr="000B74FF" w:rsidRDefault="00CF3CD8">
      <w:pPr>
        <w:pStyle w:val="Body"/>
        <w:rPr>
          <w:sz w:val="12"/>
          <w:szCs w:val="12"/>
        </w:rPr>
      </w:pPr>
    </w:p>
    <w:p w14:paraId="76C764EE" w14:textId="77777777" w:rsidR="00CF3CD8" w:rsidRDefault="00233498">
      <w:pPr>
        <w:pStyle w:val="Caption"/>
      </w:pPr>
      <w:r>
        <w:lastRenderedPageBreak/>
        <w:t>BLESSING</w:t>
      </w:r>
    </w:p>
    <w:p w14:paraId="5A77EDBA" w14:textId="7A77E869" w:rsidR="00CF3CD8" w:rsidRDefault="000B74FF">
      <w:pPr>
        <w:pStyle w:val="LSBResponsorial"/>
      </w:pPr>
      <w:r>
        <w:rPr>
          <w:rStyle w:val="LSBSymbol"/>
        </w:rPr>
        <w:t>L</w:t>
      </w:r>
      <w:r w:rsidR="00233498">
        <w:tab/>
        <w:t xml:space="preserve">The grace of our Lord </w:t>
      </w:r>
      <w:r w:rsidR="00233498">
        <w:rPr>
          <w:rStyle w:val="LSBSymbol"/>
        </w:rPr>
        <w:t>T</w:t>
      </w:r>
      <w:r w:rsidR="00233498">
        <w:t xml:space="preserve"> Jesus Christ and the love of God and the communion of the Holy Spirit be with </w:t>
      </w:r>
      <w:r w:rsidR="00D272D7">
        <w:t>us</w:t>
      </w:r>
      <w:r w:rsidR="00233498">
        <w:t xml:space="preserve"> all.</w:t>
      </w:r>
    </w:p>
    <w:p w14:paraId="45E7EEBB" w14:textId="77777777" w:rsidR="00CF3CD8" w:rsidRDefault="00233498">
      <w:pPr>
        <w:pStyle w:val="LSBResponsorial"/>
      </w:pPr>
      <w:r>
        <w:rPr>
          <w:rStyle w:val="LSBSymbol"/>
        </w:rPr>
        <w:t>C</w:t>
      </w:r>
      <w:r>
        <w:tab/>
      </w:r>
      <w:r>
        <w:rPr>
          <w:b/>
        </w:rPr>
        <w:t>Amen.</w:t>
      </w:r>
    </w:p>
    <w:p w14:paraId="382EF22E" w14:textId="77777777" w:rsidR="00CF3CD8" w:rsidRDefault="00CF3CD8">
      <w:pPr>
        <w:pStyle w:val="Body"/>
      </w:pPr>
    </w:p>
    <w:p w14:paraId="3C7FA0FD" w14:textId="77777777" w:rsidR="00CF3CD8" w:rsidRDefault="00233498">
      <w:pPr>
        <w:pStyle w:val="Caption"/>
      </w:pPr>
      <w:r>
        <w:t>515 REJOICE, REJOICE, BELIEVERS</w:t>
      </w:r>
    </w:p>
    <w:p w14:paraId="074FCC60" w14:textId="77777777" w:rsidR="00CF3CD8" w:rsidRDefault="00233498">
      <w:pPr>
        <w:pStyle w:val="Image"/>
      </w:pPr>
      <w:r>
        <w:rPr>
          <w:noProof/>
        </w:rPr>
        <w:drawing>
          <wp:inline distT="0" distB="0" distL="0" distR="0" wp14:anchorId="2B812C86" wp14:editId="1595D76A">
            <wp:extent cx="4114800" cy="822960"/>
            <wp:effectExtent l="0" t="0" r="0" b="0"/>
            <wp:docPr id="3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036C6" w14:textId="77777777" w:rsidR="00CF3CD8" w:rsidRDefault="00233498">
      <w:pPr>
        <w:pStyle w:val="Image"/>
      </w:pPr>
      <w:r>
        <w:rPr>
          <w:noProof/>
        </w:rPr>
        <w:drawing>
          <wp:inline distT="0" distB="0" distL="0" distR="0" wp14:anchorId="3075C2F8" wp14:editId="30C5662F">
            <wp:extent cx="4114800" cy="880109"/>
            <wp:effectExtent l="0" t="0" r="0" b="0"/>
            <wp:docPr id="4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8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10BC" w14:textId="77777777" w:rsidR="00CF3CD8" w:rsidRDefault="00233498">
      <w:pPr>
        <w:pStyle w:val="Image"/>
      </w:pPr>
      <w:r>
        <w:rPr>
          <w:noProof/>
        </w:rPr>
        <w:drawing>
          <wp:inline distT="0" distB="0" distL="0" distR="0" wp14:anchorId="1FEDD47F" wp14:editId="01FDC131">
            <wp:extent cx="4114800" cy="891539"/>
            <wp:effectExtent l="0" t="0" r="0" b="0"/>
            <wp:docPr id="5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9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8EF17" w14:textId="77777777" w:rsidR="00CF3CD8" w:rsidRDefault="00233498">
      <w:pPr>
        <w:pStyle w:val="Image"/>
      </w:pPr>
      <w:r>
        <w:rPr>
          <w:noProof/>
        </w:rPr>
        <w:drawing>
          <wp:inline distT="0" distB="0" distL="0" distR="0" wp14:anchorId="7EE918FD" wp14:editId="4F7097D9">
            <wp:extent cx="4114800" cy="880109"/>
            <wp:effectExtent l="0" t="0" r="0" b="0"/>
            <wp:docPr id="6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 descr="Imag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8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90353" w14:textId="77777777" w:rsidR="00CF3CD8" w:rsidRDefault="00233498">
      <w:pPr>
        <w:pStyle w:val="Copyright"/>
      </w:pPr>
      <w:r>
        <w:t>Text: Laurentius Laurenti, 1660–1722; tr. Sarah B. Findlater, 1823–1907, alt.</w:t>
      </w:r>
      <w:r>
        <w:br/>
        <w:t>Tune: Swedish</w:t>
      </w:r>
      <w:r>
        <w:br/>
        <w:t>Text and tune: Public domain</w:t>
      </w:r>
    </w:p>
    <w:p w14:paraId="1D7142F3" w14:textId="77777777" w:rsidR="00CF3CD8" w:rsidRDefault="00CF3CD8">
      <w:pPr>
        <w:pStyle w:val="Body"/>
      </w:pPr>
    </w:p>
    <w:p w14:paraId="1D2215CF" w14:textId="77777777" w:rsidR="00CF3CD8" w:rsidRDefault="00233498">
      <w:pPr>
        <w:pStyle w:val="Caption"/>
      </w:pPr>
      <w:r>
        <w:t>ACKNOWLEDGMENTS</w:t>
      </w:r>
    </w:p>
    <w:p w14:paraId="3FAB67A6" w14:textId="77777777" w:rsidR="00CF3CD8" w:rsidRPr="000B74FF" w:rsidRDefault="00233498">
      <w:pPr>
        <w:pStyle w:val="Acknowledgments"/>
        <w:rPr>
          <w:sz w:val="10"/>
          <w:szCs w:val="10"/>
        </w:rPr>
      </w:pPr>
      <w:r w:rsidRPr="000B74FF">
        <w:rPr>
          <w:sz w:val="10"/>
          <w:szCs w:val="10"/>
        </w:rPr>
        <w:t>Unless otherwise indicated, Scripture quotations are from the ESV® Bible (The Holy Bible, English Standard Version®), copyright © 2001 by Crossway, a publishing ministry of Good News Publishers. Used by permission. All rights reserved.</w:t>
      </w:r>
    </w:p>
    <w:p w14:paraId="2DB42B67" w14:textId="77777777" w:rsidR="00CF3CD8" w:rsidRDefault="00233498">
      <w:pPr>
        <w:pStyle w:val="Acknowledgments"/>
        <w:rPr>
          <w:sz w:val="10"/>
          <w:szCs w:val="10"/>
        </w:rPr>
      </w:pPr>
      <w:r w:rsidRPr="000B74FF">
        <w:rPr>
          <w:sz w:val="10"/>
          <w:szCs w:val="10"/>
        </w:rPr>
        <w:t>Created by Lutheran Service Builder © 2025 Concordia Publishing House.</w:t>
      </w:r>
    </w:p>
    <w:p w14:paraId="40F47AA9" w14:textId="77777777" w:rsidR="00233498" w:rsidRDefault="00233498">
      <w:pPr>
        <w:pStyle w:val="Acknowledgments"/>
        <w:rPr>
          <w:sz w:val="10"/>
          <w:szCs w:val="10"/>
        </w:rPr>
      </w:pPr>
    </w:p>
    <w:p w14:paraId="26B09215" w14:textId="5C4E70EA" w:rsidR="00D272D7" w:rsidRDefault="00D272D7">
      <w:pPr>
        <w:pStyle w:val="Acknowledgments"/>
        <w:rPr>
          <w:sz w:val="10"/>
          <w:szCs w:val="10"/>
        </w:rPr>
      </w:pPr>
    </w:p>
    <w:p w14:paraId="484EB226" w14:textId="77777777" w:rsidR="00D272D7" w:rsidRDefault="00D272D7">
      <w:pPr>
        <w:rPr>
          <w:color w:val="000000"/>
          <w:sz w:val="10"/>
          <w:szCs w:val="10"/>
        </w:rPr>
      </w:pPr>
      <w:r>
        <w:rPr>
          <w:sz w:val="10"/>
          <w:szCs w:val="10"/>
        </w:rPr>
        <w:br w:type="page"/>
      </w:r>
    </w:p>
    <w:p w14:paraId="34B34442" w14:textId="774038E5" w:rsidR="00D272D7" w:rsidRDefault="00D272D7">
      <w:pPr>
        <w:pStyle w:val="Acknowledgments"/>
        <w:rPr>
          <w:sz w:val="10"/>
          <w:szCs w:val="10"/>
        </w:rPr>
      </w:pPr>
    </w:p>
    <w:p w14:paraId="75D3AC9D" w14:textId="77777777" w:rsidR="00D272D7" w:rsidRDefault="00D272D7">
      <w:pPr>
        <w:rPr>
          <w:color w:val="000000"/>
          <w:sz w:val="10"/>
          <w:szCs w:val="10"/>
        </w:rPr>
      </w:pPr>
      <w:r>
        <w:rPr>
          <w:sz w:val="10"/>
          <w:szCs w:val="10"/>
        </w:rPr>
        <w:br w:type="page"/>
      </w:r>
    </w:p>
    <w:p w14:paraId="604FFA3F" w14:textId="77777777" w:rsidR="00233498" w:rsidRPr="000B74FF" w:rsidRDefault="00233498">
      <w:pPr>
        <w:pStyle w:val="Acknowledgments"/>
        <w:rPr>
          <w:sz w:val="10"/>
          <w:szCs w:val="10"/>
        </w:rPr>
      </w:pPr>
    </w:p>
    <w:sectPr w:rsidR="00233498" w:rsidRPr="000B74FF">
      <w:footerReference w:type="default" r:id="rId13"/>
      <w:pgSz w:w="7920" w:h="12240" w:orient="landscape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21C9" w14:textId="77777777" w:rsidR="003B4FA4" w:rsidRDefault="003B4FA4" w:rsidP="000B74FF">
      <w:r>
        <w:separator/>
      </w:r>
    </w:p>
  </w:endnote>
  <w:endnote w:type="continuationSeparator" w:id="0">
    <w:p w14:paraId="39F41775" w14:textId="77777777" w:rsidR="003B4FA4" w:rsidRDefault="003B4FA4" w:rsidP="000B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SBSymbol">
    <w:altName w:val="Cambria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192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2CD77" w14:textId="455EFFDF" w:rsidR="000B74FF" w:rsidRDefault="000B74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3D5AC" w14:textId="77777777" w:rsidR="000B74FF" w:rsidRDefault="000B7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1F30" w14:textId="77777777" w:rsidR="003B4FA4" w:rsidRDefault="003B4FA4" w:rsidP="000B74FF">
      <w:r>
        <w:separator/>
      </w:r>
    </w:p>
  </w:footnote>
  <w:footnote w:type="continuationSeparator" w:id="0">
    <w:p w14:paraId="4A0D1A27" w14:textId="77777777" w:rsidR="003B4FA4" w:rsidRDefault="003B4FA4" w:rsidP="000B7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D8"/>
    <w:rsid w:val="000B5DB7"/>
    <w:rsid w:val="000B74FF"/>
    <w:rsid w:val="00233498"/>
    <w:rsid w:val="003B4FA4"/>
    <w:rsid w:val="008B3AD5"/>
    <w:rsid w:val="00B365C6"/>
    <w:rsid w:val="00B72C9F"/>
    <w:rsid w:val="00CF3CD8"/>
    <w:rsid w:val="00D272D7"/>
    <w:rsid w:val="00D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F9046"/>
  <w15:docId w15:val="{6CA3F8E3-881E-4BB6-A791-ADD46F92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qFormat/>
    <w:pPr>
      <w:jc w:val="center"/>
    </w:pPr>
    <w:rPr>
      <w:b/>
      <w:color w:val="000000"/>
      <w:sz w:val="22"/>
    </w:rPr>
  </w:style>
  <w:style w:type="paragraph" w:customStyle="1" w:styleId="Rubric">
    <w:name w:val="Rubric"/>
    <w:qFormat/>
    <w:rPr>
      <w:i/>
      <w:color w:val="000000"/>
      <w:sz w:val="16"/>
    </w:rPr>
  </w:style>
  <w:style w:type="paragraph" w:customStyle="1" w:styleId="Body">
    <w:name w:val="Body"/>
    <w:qFormat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</w:pPr>
    <w:rPr>
      <w:color w:val="000000"/>
      <w:sz w:val="22"/>
    </w:rPr>
  </w:style>
  <w:style w:type="paragraph" w:styleId="Caption">
    <w:name w:val="caption"/>
    <w:qFormat/>
    <w:pPr>
      <w:keepNext/>
      <w:tabs>
        <w:tab w:val="right" w:pos="6480"/>
      </w:tabs>
    </w:pPr>
    <w:rPr>
      <w:b/>
      <w:color w:val="000000"/>
      <w:sz w:val="22"/>
    </w:rPr>
  </w:style>
  <w:style w:type="paragraph" w:customStyle="1" w:styleId="Copyright">
    <w:name w:val="Copyright"/>
    <w:qFormat/>
    <w:pPr>
      <w:spacing w:line="120" w:lineRule="auto"/>
    </w:pPr>
    <w:rPr>
      <w:color w:val="000000"/>
      <w:sz w:val="2"/>
    </w:rPr>
  </w:style>
  <w:style w:type="paragraph" w:customStyle="1" w:styleId="Image">
    <w:name w:val="Image"/>
    <w:basedOn w:val="Body"/>
    <w:qFormat/>
    <w:pPr>
      <w:keepLines/>
      <w:contextualSpacing/>
    </w:pPr>
  </w:style>
  <w:style w:type="paragraph" w:customStyle="1" w:styleId="Stanza">
    <w:name w:val="Stanza"/>
    <w:basedOn w:val="Body"/>
    <w:qFormat/>
  </w:style>
  <w:style w:type="paragraph" w:customStyle="1" w:styleId="NumberedStanza">
    <w:name w:val="Numbered Stanza"/>
    <w:basedOn w:val="Body"/>
    <w:qFormat/>
    <w:pPr>
      <w:tabs>
        <w:tab w:val="clear" w:pos="220"/>
      </w:tabs>
      <w:ind w:left="440" w:hanging="440"/>
    </w:pPr>
  </w:style>
  <w:style w:type="paragraph" w:customStyle="1" w:styleId="DoxologicalNumberedStanza">
    <w:name w:val="Doxological Numbered Stanza"/>
    <w:basedOn w:val="NumberedStanza"/>
    <w:qFormat/>
    <w:pPr>
      <w:tabs>
        <w:tab w:val="left" w:pos="0"/>
      </w:tabs>
      <w:ind w:hanging="660"/>
    </w:pPr>
  </w:style>
  <w:style w:type="paragraph" w:customStyle="1" w:styleId="Acknowledgments">
    <w:name w:val="Acknowledgments"/>
    <w:basedOn w:val="Body"/>
    <w:qFormat/>
    <w:pPr>
      <w:ind w:left="440" w:hanging="440"/>
    </w:pPr>
  </w:style>
  <w:style w:type="paragraph" w:customStyle="1" w:styleId="Poetry">
    <w:name w:val="Poetry"/>
    <w:basedOn w:val="Body"/>
    <w:qFormat/>
    <w:pPr>
      <w:spacing w:before="100" w:after="100"/>
    </w:pPr>
  </w:style>
  <w:style w:type="paragraph" w:customStyle="1" w:styleId="PoetryMixed">
    <w:name w:val="Poetry Mixed"/>
    <w:basedOn w:val="Body"/>
    <w:qFormat/>
    <w:pPr>
      <w:tabs>
        <w:tab w:val="clear" w:pos="220"/>
      </w:tabs>
      <w:spacing w:before="100" w:after="100"/>
      <w:ind w:left="440"/>
    </w:pPr>
  </w:style>
  <w:style w:type="paragraph" w:customStyle="1" w:styleId="ScriptureHeading">
    <w:name w:val="Scripture Heading"/>
    <w:basedOn w:val="Body"/>
    <w:qFormat/>
    <w:pPr>
      <w:keepNext/>
      <w:spacing w:before="220" w:after="40"/>
    </w:pPr>
    <w:rPr>
      <w:b/>
    </w:rPr>
  </w:style>
  <w:style w:type="paragraph" w:customStyle="1" w:styleId="ScriptureHeadingInitial">
    <w:name w:val="Scripture Heading Initial"/>
    <w:basedOn w:val="ScriptureHeading"/>
    <w:qFormat/>
    <w:pPr>
      <w:spacing w:before="0"/>
    </w:pPr>
  </w:style>
  <w:style w:type="paragraph" w:customStyle="1" w:styleId="PsalmAcrosticTitle">
    <w:name w:val="Psalm Acrostic Title"/>
    <w:basedOn w:val="Body"/>
    <w:qFormat/>
    <w:pPr>
      <w:keepNext/>
    </w:pPr>
    <w:rPr>
      <w:smallCaps/>
    </w:rPr>
  </w:style>
  <w:style w:type="paragraph" w:customStyle="1" w:styleId="LSBResponsorial">
    <w:name w:val="LSB Responsorial"/>
    <w:basedOn w:val="Body"/>
    <w:qFormat/>
    <w:pPr>
      <w:tabs>
        <w:tab w:val="clear" w:pos="220"/>
      </w:tabs>
      <w:ind w:left="440" w:hanging="440"/>
    </w:pPr>
  </w:style>
  <w:style w:type="paragraph" w:customStyle="1" w:styleId="LSBResponsorialPoetry">
    <w:name w:val="LSB Responsorial Poetry"/>
    <w:basedOn w:val="LSBResponsorial"/>
    <w:qFormat/>
    <w:pPr>
      <w:spacing w:before="100" w:after="100"/>
    </w:pPr>
  </w:style>
  <w:style w:type="paragraph" w:customStyle="1" w:styleId="LSBResponsorialPoetryMixed">
    <w:name w:val="LSB Responsorial Poetry Mixed"/>
    <w:basedOn w:val="LSBResponsorial"/>
    <w:qFormat/>
    <w:pPr>
      <w:tabs>
        <w:tab w:val="clear" w:pos="440"/>
        <w:tab w:val="clear" w:pos="660"/>
      </w:tabs>
      <w:spacing w:before="100" w:after="100"/>
      <w:ind w:left="880" w:hanging="880"/>
    </w:pPr>
  </w:style>
  <w:style w:type="paragraph" w:customStyle="1" w:styleId="LSBResponsorialScriptureHeading">
    <w:name w:val="LSB Responsorial Scripture Heading"/>
    <w:basedOn w:val="LSBResponsorial"/>
    <w:qFormat/>
    <w:pPr>
      <w:keepNext/>
      <w:spacing w:before="220" w:after="40"/>
    </w:pPr>
    <w:rPr>
      <w:b/>
    </w:rPr>
  </w:style>
  <w:style w:type="paragraph" w:customStyle="1" w:styleId="LSBResponsorialScriptureHeadingInitial">
    <w:name w:val="LSB Responsorial Scripture Heading Initial"/>
    <w:basedOn w:val="LSBResponsorialScriptureHeading"/>
    <w:qFormat/>
    <w:pPr>
      <w:spacing w:before="0"/>
    </w:pPr>
  </w:style>
  <w:style w:type="paragraph" w:customStyle="1" w:styleId="LSBResponsorialPsalmAcrosticTitle">
    <w:name w:val="LSB Responsorial Psalm Acrostic Title"/>
    <w:basedOn w:val="LSBResponsorial"/>
    <w:qFormat/>
    <w:pPr>
      <w:keepNext/>
    </w:pPr>
    <w:rPr>
      <w:smallCaps/>
    </w:rPr>
  </w:style>
  <w:style w:type="paragraph" w:customStyle="1" w:styleId="LSBResponsorialContinued">
    <w:name w:val="LSB Responsorial Continued"/>
    <w:basedOn w:val="LSBResponsorial"/>
    <w:qFormat/>
    <w:pPr>
      <w:ind w:firstLine="0"/>
    </w:pPr>
  </w:style>
  <w:style w:type="paragraph" w:customStyle="1" w:styleId="LSBResponsorialContinuedPoetry">
    <w:name w:val="LSB Responsorial Continued Poetry"/>
    <w:basedOn w:val="LSBResponsorialPoetry"/>
    <w:qFormat/>
    <w:pPr>
      <w:ind w:firstLine="0"/>
    </w:pPr>
  </w:style>
  <w:style w:type="paragraph" w:customStyle="1" w:styleId="LSBResponsorialContinuedPoetryMixed">
    <w:name w:val="LSB Responsorial Continued Poetry Mixed"/>
    <w:basedOn w:val="LSBResponsorialPoetryMixed"/>
    <w:qFormat/>
    <w:pPr>
      <w:ind w:firstLine="0"/>
    </w:pPr>
  </w:style>
  <w:style w:type="paragraph" w:customStyle="1" w:styleId="LSBResponsorialContinuedScriptureHeading">
    <w:name w:val="LSB Responsorial Continued Scripture Heading"/>
    <w:basedOn w:val="LSBResponsorialScriptureHeading"/>
    <w:qFormat/>
    <w:pPr>
      <w:ind w:firstLine="0"/>
    </w:pPr>
  </w:style>
  <w:style w:type="paragraph" w:customStyle="1" w:styleId="LSBResponsorialContinuedScriptureHeadingInitial">
    <w:name w:val="LSB Responsorial Continued Scripture Heading Initial"/>
    <w:basedOn w:val="LSBResponsorialContinuedScriptureHeading"/>
    <w:qFormat/>
    <w:pPr>
      <w:spacing w:before="0"/>
    </w:pPr>
  </w:style>
  <w:style w:type="paragraph" w:customStyle="1" w:styleId="LSBResponsorialContinuedPsalmAcrosticTitle">
    <w:name w:val="LSB Responsorial Continued Psalm Acrostic Title"/>
    <w:basedOn w:val="LSBResponsorialPsalmAcrosticTitle"/>
    <w:qFormat/>
    <w:pPr>
      <w:ind w:firstLine="0"/>
    </w:pPr>
  </w:style>
  <w:style w:type="character" w:customStyle="1" w:styleId="ChantMark">
    <w:name w:val="Chant Mark"/>
    <w:qFormat/>
    <w:rPr>
      <w:color w:val="FF0000"/>
    </w:rPr>
  </w:style>
  <w:style w:type="character" w:customStyle="1" w:styleId="DivineName">
    <w:name w:val="Divine Name"/>
    <w:qFormat/>
    <w:rPr>
      <w:smallCaps/>
    </w:rPr>
  </w:style>
  <w:style w:type="character" w:customStyle="1" w:styleId="LSBSymbol">
    <w:name w:val="LSB Symbol"/>
    <w:qFormat/>
    <w:rPr>
      <w:rFonts w:ascii="LSBSymbol" w:hAnsi="LSBSymbol"/>
      <w:b w:val="0"/>
      <w:i w:val="0"/>
    </w:rPr>
  </w:style>
  <w:style w:type="character" w:customStyle="1" w:styleId="StanzaNumber">
    <w:name w:val="Stanza Number"/>
    <w:qFormat/>
  </w:style>
  <w:style w:type="character" w:customStyle="1" w:styleId="VerseNumber">
    <w:name w:val="Verse Number"/>
    <w:qFormat/>
    <w:rPr>
      <w:vertAlign w:val="superscript"/>
    </w:rPr>
  </w:style>
  <w:style w:type="character" w:customStyle="1" w:styleId="VerseNumberWoc">
    <w:name w:val="Verse Number Woc"/>
    <w:basedOn w:val="VerseNumber"/>
    <w:qFormat/>
    <w:rPr>
      <w:color w:val="FF0000"/>
      <w:vertAlign w:val="superscript"/>
    </w:rPr>
  </w:style>
  <w:style w:type="character" w:customStyle="1" w:styleId="Woc">
    <w:name w:val="Woc"/>
    <w:qFormat/>
    <w:rPr>
      <w:color w:val="FF0000"/>
    </w:rPr>
  </w:style>
  <w:style w:type="character" w:customStyle="1" w:styleId="DecisionField">
    <w:name w:val="Decision Field"/>
    <w:qFormat/>
    <w:rPr>
      <w:i/>
      <w:u w:val="single"/>
    </w:rPr>
  </w:style>
  <w:style w:type="character" w:customStyle="1" w:styleId="Subcaption">
    <w:name w:val="Subcaption"/>
    <w:qFormat/>
    <w:rPr>
      <w:rFonts w:ascii="Times New Roman" w:hAnsi="Times New Roman"/>
      <w:b w:val="0"/>
      <w:i/>
      <w:color w:val="000000"/>
      <w:sz w:val="16"/>
    </w:rPr>
  </w:style>
  <w:style w:type="character" w:customStyle="1" w:styleId="aqj">
    <w:name w:val="aqj"/>
    <w:basedOn w:val="DefaultParagraphFont"/>
    <w:rsid w:val="000B74FF"/>
  </w:style>
  <w:style w:type="paragraph" w:styleId="Header">
    <w:name w:val="header"/>
    <w:basedOn w:val="Normal"/>
    <w:link w:val="HeaderChar"/>
    <w:uiPriority w:val="99"/>
    <w:unhideWhenUsed/>
    <w:rsid w:val="000B7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4FF"/>
  </w:style>
  <w:style w:type="paragraph" w:styleId="Footer">
    <w:name w:val="footer"/>
    <w:basedOn w:val="Normal"/>
    <w:link w:val="FooterChar"/>
    <w:uiPriority w:val="99"/>
    <w:unhideWhenUsed/>
    <w:rsid w:val="000B7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 Engwall</dc:creator>
  <cp:lastModifiedBy>John Engwall</cp:lastModifiedBy>
  <cp:revision>2</cp:revision>
  <dcterms:created xsi:type="dcterms:W3CDTF">2025-12-02T16:26:00Z</dcterms:created>
  <dcterms:modified xsi:type="dcterms:W3CDTF">2025-12-02T16:26:00Z</dcterms:modified>
</cp:coreProperties>
</file>