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0429DE41"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Trinity Sunday</w:t>
      </w:r>
      <w:r w:rsidR="00A05F8F">
        <w:rPr>
          <w:rFonts w:ascii="Times New Roman" w:hAnsi="Times New Roman" w:cs="Times New Roman"/>
          <w:b/>
          <w:bCs/>
          <w:sz w:val="24"/>
          <w:szCs w:val="24"/>
          <w:u w:val="single"/>
        </w:rPr>
        <w:t>-C</w:t>
      </w:r>
    </w:p>
    <w:p w14:paraId="51E7E78C" w14:textId="5BBDA26C" w:rsidR="000D0FB5" w:rsidRDefault="000D0FB5"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547840A0" w14:textId="5F4D9A79" w:rsidR="00211B83" w:rsidRDefault="00943454" w:rsidP="002200B7">
      <w:pPr>
        <w:pStyle w:val="Caption"/>
        <w:jc w:val="center"/>
        <w:rPr>
          <w:rStyle w:val="Subcaption"/>
          <w:bCs w:val="0"/>
          <w:i w:val="0"/>
          <w:iCs w:val="0"/>
          <w:sz w:val="24"/>
          <w:szCs w:val="24"/>
          <w:u w:val="single"/>
        </w:rPr>
      </w:pPr>
      <w:r>
        <w:rPr>
          <w:rStyle w:val="Subcaption"/>
          <w:bCs w:val="0"/>
          <w:i w:val="0"/>
          <w:iCs w:val="0"/>
          <w:sz w:val="24"/>
          <w:szCs w:val="24"/>
          <w:u w:val="single"/>
        </w:rPr>
        <w:t>06-</w:t>
      </w:r>
      <w:r w:rsidR="00892E48">
        <w:rPr>
          <w:rStyle w:val="Subcaption"/>
          <w:bCs w:val="0"/>
          <w:i w:val="0"/>
          <w:iCs w:val="0"/>
          <w:sz w:val="24"/>
          <w:szCs w:val="24"/>
          <w:u w:val="single"/>
        </w:rPr>
        <w:t>15</w:t>
      </w:r>
      <w:r w:rsidR="00313FFC">
        <w:rPr>
          <w:rStyle w:val="Subcaption"/>
          <w:bCs w:val="0"/>
          <w:i w:val="0"/>
          <w:iCs w:val="0"/>
          <w:sz w:val="24"/>
          <w:szCs w:val="24"/>
          <w:u w:val="single"/>
        </w:rPr>
        <w:t>-25</w:t>
      </w:r>
    </w:p>
    <w:p w14:paraId="0C0618FE" w14:textId="0CC997F1" w:rsidR="00211B83" w:rsidRDefault="000E648B" w:rsidP="00211B83">
      <w:pPr>
        <w:pStyle w:val="Caption"/>
        <w:jc w:val="center"/>
        <w:rPr>
          <w:u w:val="single"/>
        </w:rPr>
      </w:pPr>
      <w:r>
        <w:rPr>
          <w:u w:val="single"/>
        </w:rPr>
        <w:t xml:space="preserve">THE </w:t>
      </w:r>
      <w:r w:rsidR="00211B83" w:rsidRPr="00211B83">
        <w:rPr>
          <w:u w:val="single"/>
        </w:rPr>
        <w:t>ATHANASIAN CREED with HOMILIES</w:t>
      </w:r>
    </w:p>
    <w:p w14:paraId="1850831B" w14:textId="77777777" w:rsidR="00211B83" w:rsidRPr="00211B83" w:rsidRDefault="00211B83" w:rsidP="00211B83">
      <w:pPr>
        <w:pStyle w:val="Caption"/>
        <w:jc w:val="center"/>
        <w:rPr>
          <w:u w:val="single"/>
        </w:rPr>
      </w:pPr>
    </w:p>
    <w:p w14:paraId="60F98C28" w14:textId="77777777" w:rsidR="00211B83" w:rsidRPr="00211B83" w:rsidRDefault="00211B83" w:rsidP="00211B83">
      <w:pPr>
        <w:pStyle w:val="LSBResponsorial0"/>
        <w:rPr>
          <w:sz w:val="24"/>
          <w:szCs w:val="24"/>
        </w:rPr>
      </w:pPr>
      <w:r w:rsidRPr="00211B83">
        <w:rPr>
          <w:rStyle w:val="LSBSymbol0"/>
          <w:sz w:val="24"/>
          <w:szCs w:val="24"/>
        </w:rPr>
        <w:t>C</w:t>
      </w:r>
      <w:r w:rsidRPr="00211B83">
        <w:rPr>
          <w:sz w:val="24"/>
          <w:szCs w:val="24"/>
        </w:rPr>
        <w:tab/>
      </w:r>
      <w:r w:rsidRPr="00211B83">
        <w:rPr>
          <w:b/>
          <w:sz w:val="24"/>
          <w:szCs w:val="24"/>
        </w:rPr>
        <w:t>Whoever desires to be saved must, above all, hold the catholic faith.</w:t>
      </w:r>
    </w:p>
    <w:p w14:paraId="6082CA19" w14:textId="77777777" w:rsidR="00211B83" w:rsidRPr="00211B83" w:rsidRDefault="00211B83" w:rsidP="00211B83">
      <w:pPr>
        <w:pStyle w:val="LSBResponsorialContinued"/>
        <w:rPr>
          <w:sz w:val="24"/>
          <w:szCs w:val="24"/>
        </w:rPr>
      </w:pPr>
      <w:r w:rsidRPr="00211B83">
        <w:rPr>
          <w:b/>
          <w:sz w:val="24"/>
          <w:szCs w:val="24"/>
        </w:rPr>
        <w:t>Whoever does not keep it whole and undefiled will without doubt perish eternally.</w:t>
      </w:r>
    </w:p>
    <w:p w14:paraId="754342C1" w14:textId="5C5DD78C" w:rsidR="00211B83" w:rsidRDefault="00211B83" w:rsidP="00211B83">
      <w:pPr>
        <w:pStyle w:val="LSBResponsorialContinued"/>
        <w:rPr>
          <w:b/>
          <w:sz w:val="24"/>
          <w:szCs w:val="24"/>
        </w:rPr>
      </w:pPr>
      <w:bookmarkStart w:id="0" w:name="_Hlk200711443"/>
      <w:r w:rsidRPr="00211B83">
        <w:rPr>
          <w:b/>
          <w:sz w:val="24"/>
          <w:szCs w:val="24"/>
        </w:rPr>
        <w:t>And the catholic faith is this,</w:t>
      </w:r>
      <w:r w:rsidR="00CB3D06">
        <w:rPr>
          <w:b/>
          <w:sz w:val="24"/>
          <w:szCs w:val="24"/>
        </w:rPr>
        <w:t xml:space="preserve"> </w:t>
      </w:r>
      <w:r w:rsidRPr="00211B83">
        <w:rPr>
          <w:b/>
          <w:sz w:val="24"/>
          <w:szCs w:val="24"/>
        </w:rPr>
        <w:t>that we worship one God in Trinity and Trinity in Unity, neither confusing the persons nor dividing the substance.</w:t>
      </w:r>
    </w:p>
    <w:p w14:paraId="5F7E3820" w14:textId="77777777" w:rsidR="007E1C79" w:rsidRPr="00211B83" w:rsidRDefault="007E1C79" w:rsidP="00211B83">
      <w:pPr>
        <w:pStyle w:val="LSBResponsorialContinued"/>
        <w:rPr>
          <w:b/>
          <w:sz w:val="24"/>
          <w:szCs w:val="24"/>
        </w:rPr>
      </w:pPr>
    </w:p>
    <w:bookmarkEnd w:id="0"/>
    <w:p w14:paraId="3064D442" w14:textId="77777777" w:rsidR="00211B83" w:rsidRDefault="00211B83" w:rsidP="00211B83">
      <w:pPr>
        <w:pStyle w:val="LSBResponsorialContinued"/>
        <w:ind w:left="0"/>
        <w:rPr>
          <w:bCs/>
          <w:sz w:val="24"/>
          <w:szCs w:val="24"/>
        </w:rPr>
      </w:pPr>
      <w:r w:rsidRPr="00211B83">
        <w:rPr>
          <w:rFonts w:ascii="LSBSymbol" w:hAnsi="LSBSymbol"/>
          <w:bCs/>
          <w:sz w:val="24"/>
          <w:szCs w:val="24"/>
        </w:rPr>
        <w:t xml:space="preserve">P </w:t>
      </w:r>
      <w:r w:rsidRPr="00211B83">
        <w:rPr>
          <w:bCs/>
          <w:sz w:val="24"/>
          <w:szCs w:val="24"/>
        </w:rPr>
        <w:t>HOMILY</w:t>
      </w:r>
    </w:p>
    <w:p w14:paraId="7B836F2A" w14:textId="1F2829A0" w:rsidR="00D12A42" w:rsidRDefault="00B67E2B" w:rsidP="00D12A42">
      <w:pPr>
        <w:pStyle w:val="LSBResponsorialContinued"/>
        <w:spacing w:after="120" w:line="276" w:lineRule="auto"/>
        <w:ind w:left="0" w:firstLine="720"/>
        <w:rPr>
          <w:bCs/>
          <w:sz w:val="24"/>
          <w:szCs w:val="24"/>
        </w:rPr>
      </w:pPr>
      <w:r>
        <w:rPr>
          <w:bCs/>
          <w:sz w:val="24"/>
          <w:szCs w:val="24"/>
        </w:rPr>
        <w:t xml:space="preserve">     Whoever desires to be saved must, above all, hold he catholic faith. This is not Catholic with a capital “C”, but catholic with a lower case “c”.  We are most certainly not confessing that, in order to be saved from eternal damnation, one must be a member of the Roman Catholic church</w:t>
      </w:r>
      <w:r w:rsidR="00D12A42">
        <w:rPr>
          <w:bCs/>
          <w:sz w:val="24"/>
          <w:szCs w:val="24"/>
        </w:rPr>
        <w:t>, or for that matter, the Lutheran church, or any</w:t>
      </w:r>
      <w:r w:rsidR="000E648B">
        <w:rPr>
          <w:bCs/>
          <w:sz w:val="24"/>
          <w:szCs w:val="24"/>
        </w:rPr>
        <w:t xml:space="preserve"> other</w:t>
      </w:r>
      <w:r w:rsidR="00D12A42">
        <w:rPr>
          <w:bCs/>
          <w:sz w:val="24"/>
          <w:szCs w:val="24"/>
        </w:rPr>
        <w:t xml:space="preserve"> denomination.</w:t>
      </w:r>
      <w:r>
        <w:rPr>
          <w:bCs/>
          <w:sz w:val="24"/>
          <w:szCs w:val="24"/>
        </w:rPr>
        <w:t xml:space="preserve"> Neither did Athanasius, nor does the creed named in honor of him</w:t>
      </w:r>
      <w:r w:rsidR="000E648B">
        <w:rPr>
          <w:bCs/>
          <w:sz w:val="24"/>
          <w:szCs w:val="24"/>
        </w:rPr>
        <w:t>,</w:t>
      </w:r>
      <w:r>
        <w:rPr>
          <w:bCs/>
          <w:sz w:val="24"/>
          <w:szCs w:val="24"/>
        </w:rPr>
        <w:t xml:space="preserve"> declare such a thing.</w:t>
      </w:r>
    </w:p>
    <w:p w14:paraId="1FDD28AB" w14:textId="229C7C38" w:rsidR="00083F33" w:rsidRDefault="00B67E2B" w:rsidP="00D12A42">
      <w:pPr>
        <w:pStyle w:val="LSBResponsorialContinued"/>
        <w:spacing w:after="120" w:line="276" w:lineRule="auto"/>
        <w:ind w:left="0" w:firstLine="720"/>
        <w:rPr>
          <w:bCs/>
          <w:sz w:val="24"/>
          <w:szCs w:val="24"/>
        </w:rPr>
      </w:pPr>
      <w:r>
        <w:rPr>
          <w:bCs/>
          <w:sz w:val="24"/>
          <w:szCs w:val="24"/>
        </w:rPr>
        <w:t xml:space="preserve"> While the word catholic has become inextricably</w:t>
      </w:r>
      <w:r w:rsidR="000E648B">
        <w:rPr>
          <w:bCs/>
          <w:sz w:val="24"/>
          <w:szCs w:val="24"/>
        </w:rPr>
        <w:t xml:space="preserve"> connected to</w:t>
      </w:r>
      <w:r>
        <w:rPr>
          <w:bCs/>
          <w:sz w:val="24"/>
          <w:szCs w:val="24"/>
        </w:rPr>
        <w:t xml:space="preserve"> the Roman church, the word itself actually means “universal</w:t>
      </w:r>
      <w:r w:rsidR="00083F33">
        <w:rPr>
          <w:bCs/>
          <w:sz w:val="24"/>
          <w:szCs w:val="24"/>
        </w:rPr>
        <w:t>,</w:t>
      </w:r>
      <w:r>
        <w:rPr>
          <w:bCs/>
          <w:sz w:val="24"/>
          <w:szCs w:val="24"/>
        </w:rPr>
        <w:t xml:space="preserve">’ or that which everyone </w:t>
      </w:r>
      <w:r w:rsidR="009D7CE9">
        <w:rPr>
          <w:bCs/>
          <w:sz w:val="24"/>
          <w:szCs w:val="24"/>
        </w:rPr>
        <w:t>holds in common.</w:t>
      </w:r>
      <w:r w:rsidR="00D12A42">
        <w:rPr>
          <w:bCs/>
          <w:sz w:val="24"/>
          <w:szCs w:val="24"/>
        </w:rPr>
        <w:t xml:space="preserve"> </w:t>
      </w:r>
      <w:r w:rsidR="00083F33">
        <w:rPr>
          <w:bCs/>
          <w:sz w:val="24"/>
          <w:szCs w:val="24"/>
        </w:rPr>
        <w:t>For example, t</w:t>
      </w:r>
      <w:r w:rsidR="009D7CE9">
        <w:rPr>
          <w:bCs/>
          <w:sz w:val="24"/>
          <w:szCs w:val="24"/>
        </w:rPr>
        <w:t xml:space="preserve">he fact that the sun rises in the east could be called </w:t>
      </w:r>
      <w:r w:rsidR="00083F33">
        <w:rPr>
          <w:bCs/>
          <w:sz w:val="24"/>
          <w:szCs w:val="24"/>
        </w:rPr>
        <w:t xml:space="preserve">catholic, or </w:t>
      </w:r>
      <w:r w:rsidR="000E648B">
        <w:rPr>
          <w:bCs/>
          <w:sz w:val="24"/>
          <w:szCs w:val="24"/>
        </w:rPr>
        <w:t>common</w:t>
      </w:r>
      <w:r w:rsidR="00083F33">
        <w:rPr>
          <w:bCs/>
          <w:sz w:val="24"/>
          <w:szCs w:val="24"/>
        </w:rPr>
        <w:t>, knowledge.</w:t>
      </w:r>
      <w:r w:rsidR="009D7CE9">
        <w:rPr>
          <w:bCs/>
          <w:sz w:val="24"/>
          <w:szCs w:val="24"/>
        </w:rPr>
        <w:t xml:space="preserve"> It is assumed that, if one knows nothing else about the sun, one knows that, in the morning, it rises in the east. It’s a simple fact, everyone knows it, and </w:t>
      </w:r>
      <w:r w:rsidR="00083F33">
        <w:rPr>
          <w:bCs/>
          <w:sz w:val="24"/>
          <w:szCs w:val="24"/>
        </w:rPr>
        <w:t>there is nothing to debate</w:t>
      </w:r>
      <w:r w:rsidR="009D7CE9">
        <w:rPr>
          <w:bCs/>
          <w:sz w:val="24"/>
          <w:szCs w:val="24"/>
        </w:rPr>
        <w:t xml:space="preserve">. </w:t>
      </w:r>
    </w:p>
    <w:p w14:paraId="065316C1" w14:textId="68F951B4" w:rsidR="00CB3D06" w:rsidRDefault="00615ED7" w:rsidP="00615ED7">
      <w:pPr>
        <w:pStyle w:val="LSBResponsorialContinued"/>
        <w:spacing w:after="120" w:line="276" w:lineRule="auto"/>
        <w:ind w:left="0" w:firstLine="720"/>
        <w:rPr>
          <w:bCs/>
          <w:sz w:val="24"/>
          <w:szCs w:val="24"/>
        </w:rPr>
      </w:pPr>
      <w:r w:rsidRPr="00615ED7">
        <w:rPr>
          <w:bCs/>
          <w:sz w:val="24"/>
          <w:szCs w:val="24"/>
        </w:rPr>
        <w:t>And the catholic</w:t>
      </w:r>
      <w:r w:rsidR="00B7410B">
        <w:rPr>
          <w:bCs/>
          <w:sz w:val="24"/>
          <w:szCs w:val="24"/>
        </w:rPr>
        <w:t>, that is, commonly held,</w:t>
      </w:r>
      <w:r w:rsidRPr="00615ED7">
        <w:rPr>
          <w:bCs/>
          <w:sz w:val="24"/>
          <w:szCs w:val="24"/>
        </w:rPr>
        <w:t xml:space="preserve"> faith is this,</w:t>
      </w:r>
      <w:r>
        <w:rPr>
          <w:bCs/>
          <w:sz w:val="24"/>
          <w:szCs w:val="24"/>
        </w:rPr>
        <w:t xml:space="preserve"> </w:t>
      </w:r>
      <w:r w:rsidRPr="00615ED7">
        <w:rPr>
          <w:bCs/>
          <w:sz w:val="24"/>
          <w:szCs w:val="24"/>
        </w:rPr>
        <w:t>that we worship one God in Trinity and Trinity in Unity, neither confusing the persons nor dividing the substance.</w:t>
      </w:r>
      <w:r>
        <w:rPr>
          <w:bCs/>
          <w:sz w:val="24"/>
          <w:szCs w:val="24"/>
        </w:rPr>
        <w:t xml:space="preserve"> </w:t>
      </w:r>
      <w:r w:rsidR="00CB3D06">
        <w:rPr>
          <w:bCs/>
          <w:sz w:val="24"/>
          <w:szCs w:val="24"/>
        </w:rPr>
        <w:t>In other words, e</w:t>
      </w:r>
      <w:r w:rsidR="009D7CE9">
        <w:rPr>
          <w:bCs/>
          <w:sz w:val="24"/>
          <w:szCs w:val="24"/>
        </w:rPr>
        <w:t>veryone who</w:t>
      </w:r>
      <w:r w:rsidR="00083F33">
        <w:rPr>
          <w:bCs/>
          <w:sz w:val="24"/>
          <w:szCs w:val="24"/>
        </w:rPr>
        <w:t>se faith is in the one</w:t>
      </w:r>
      <w:r w:rsidR="00AB6BEF">
        <w:rPr>
          <w:bCs/>
          <w:sz w:val="24"/>
          <w:szCs w:val="24"/>
        </w:rPr>
        <w:t>,</w:t>
      </w:r>
      <w:r w:rsidR="00083F33">
        <w:rPr>
          <w:bCs/>
          <w:sz w:val="24"/>
          <w:szCs w:val="24"/>
        </w:rPr>
        <w:t xml:space="preserve"> true</w:t>
      </w:r>
      <w:r w:rsidR="00AB6BEF">
        <w:rPr>
          <w:bCs/>
          <w:sz w:val="24"/>
          <w:szCs w:val="24"/>
        </w:rPr>
        <w:t>,</w:t>
      </w:r>
      <w:r w:rsidR="00083F33">
        <w:rPr>
          <w:bCs/>
          <w:sz w:val="24"/>
          <w:szCs w:val="24"/>
        </w:rPr>
        <w:t xml:space="preserve"> and living God</w:t>
      </w:r>
      <w:r w:rsidR="00AB6BEF">
        <w:rPr>
          <w:bCs/>
          <w:sz w:val="24"/>
          <w:szCs w:val="24"/>
        </w:rPr>
        <w:t>,</w:t>
      </w:r>
      <w:r w:rsidR="009D7CE9">
        <w:rPr>
          <w:bCs/>
          <w:sz w:val="24"/>
          <w:szCs w:val="24"/>
        </w:rPr>
        <w:t xml:space="preserve"> </w:t>
      </w:r>
      <w:r w:rsidR="00083F33">
        <w:rPr>
          <w:bCs/>
          <w:sz w:val="24"/>
          <w:szCs w:val="24"/>
        </w:rPr>
        <w:t>worships</w:t>
      </w:r>
      <w:r w:rsidR="009D7CE9">
        <w:rPr>
          <w:bCs/>
          <w:sz w:val="24"/>
          <w:szCs w:val="24"/>
        </w:rPr>
        <w:t xml:space="preserve"> the triune God; the Holy Trinity; one God in three Persons.</w:t>
      </w:r>
    </w:p>
    <w:p w14:paraId="06BE8523" w14:textId="7F51CDB3" w:rsidR="009D7CE9" w:rsidRDefault="009D7CE9" w:rsidP="00615ED7">
      <w:pPr>
        <w:pStyle w:val="LSBResponsorialContinued"/>
        <w:spacing w:after="120" w:line="276" w:lineRule="auto"/>
        <w:ind w:left="0" w:firstLine="720"/>
        <w:rPr>
          <w:bCs/>
          <w:sz w:val="24"/>
          <w:szCs w:val="24"/>
        </w:rPr>
      </w:pPr>
      <w:r>
        <w:rPr>
          <w:bCs/>
          <w:sz w:val="24"/>
          <w:szCs w:val="24"/>
        </w:rPr>
        <w:t xml:space="preserve"> T</w:t>
      </w:r>
      <w:r w:rsidR="00083F33">
        <w:rPr>
          <w:bCs/>
          <w:sz w:val="24"/>
          <w:szCs w:val="24"/>
        </w:rPr>
        <w:t>he fact that God is triune</w:t>
      </w:r>
      <w:r>
        <w:rPr>
          <w:bCs/>
          <w:sz w:val="24"/>
          <w:szCs w:val="24"/>
        </w:rPr>
        <w:t xml:space="preserve"> is catholic, in other words, </w:t>
      </w:r>
      <w:r w:rsidR="00083F33">
        <w:rPr>
          <w:bCs/>
          <w:sz w:val="24"/>
          <w:szCs w:val="24"/>
        </w:rPr>
        <w:t xml:space="preserve">common knowledge, </w:t>
      </w:r>
      <w:r>
        <w:rPr>
          <w:bCs/>
          <w:sz w:val="24"/>
          <w:szCs w:val="24"/>
        </w:rPr>
        <w:t>among</w:t>
      </w:r>
      <w:r w:rsidR="00083F33">
        <w:rPr>
          <w:bCs/>
          <w:sz w:val="24"/>
          <w:szCs w:val="24"/>
        </w:rPr>
        <w:t xml:space="preserve"> those who believe in the</w:t>
      </w:r>
      <w:r w:rsidR="00D12A42">
        <w:rPr>
          <w:bCs/>
          <w:sz w:val="24"/>
          <w:szCs w:val="24"/>
        </w:rPr>
        <w:t xml:space="preserve"> one, true, and living God; the </w:t>
      </w:r>
      <w:r w:rsidR="00083F33">
        <w:rPr>
          <w:bCs/>
          <w:sz w:val="24"/>
          <w:szCs w:val="24"/>
        </w:rPr>
        <w:t xml:space="preserve">God of the </w:t>
      </w:r>
      <w:r w:rsidR="00D12A42">
        <w:rPr>
          <w:bCs/>
          <w:sz w:val="24"/>
          <w:szCs w:val="24"/>
        </w:rPr>
        <w:t>Holy Scriptures.</w:t>
      </w:r>
      <w:r w:rsidR="00CB3D06">
        <w:rPr>
          <w:bCs/>
          <w:sz w:val="24"/>
          <w:szCs w:val="24"/>
        </w:rPr>
        <w:t xml:space="preserve"> The Holy Trinity is universally</w:t>
      </w:r>
      <w:r w:rsidR="00355910">
        <w:rPr>
          <w:bCs/>
          <w:sz w:val="24"/>
          <w:szCs w:val="24"/>
        </w:rPr>
        <w:t xml:space="preserve"> believed</w:t>
      </w:r>
      <w:r w:rsidR="006A5EC9">
        <w:rPr>
          <w:bCs/>
          <w:sz w:val="24"/>
          <w:szCs w:val="24"/>
        </w:rPr>
        <w:t xml:space="preserve"> and</w:t>
      </w:r>
      <w:r w:rsidR="00CB3D06">
        <w:rPr>
          <w:bCs/>
          <w:sz w:val="24"/>
          <w:szCs w:val="24"/>
        </w:rPr>
        <w:t xml:space="preserve"> confessed by all</w:t>
      </w:r>
      <w:r w:rsidR="00355910">
        <w:rPr>
          <w:bCs/>
          <w:sz w:val="24"/>
          <w:szCs w:val="24"/>
        </w:rPr>
        <w:t xml:space="preserve"> of</w:t>
      </w:r>
      <w:r w:rsidR="00CB3D06">
        <w:rPr>
          <w:bCs/>
          <w:sz w:val="24"/>
          <w:szCs w:val="24"/>
        </w:rPr>
        <w:t xml:space="preserve"> God’s people of all time; from Adam and Eve, to Noah and Moses, to the prophets and apostles, to you and me, and to everyone who will come after us. </w:t>
      </w:r>
      <w:r w:rsidR="00D12A42">
        <w:rPr>
          <w:bCs/>
          <w:sz w:val="24"/>
          <w:szCs w:val="24"/>
        </w:rPr>
        <w:t xml:space="preserve"> Apart from the Trinity, there is no other God</w:t>
      </w:r>
      <w:r w:rsidR="00AB6BEF">
        <w:rPr>
          <w:bCs/>
          <w:sz w:val="24"/>
          <w:szCs w:val="24"/>
        </w:rPr>
        <w:t xml:space="preserve">; only false gods, and false teachings. </w:t>
      </w:r>
    </w:p>
    <w:p w14:paraId="6BE5BBEB" w14:textId="77777777" w:rsidR="007E1C79" w:rsidRDefault="007E1C79" w:rsidP="00615ED7">
      <w:pPr>
        <w:pStyle w:val="LSBResponsorialContinued"/>
        <w:spacing w:after="120" w:line="276" w:lineRule="auto"/>
        <w:ind w:left="0" w:firstLine="720"/>
        <w:rPr>
          <w:rStyle w:val="LSBSymbol0"/>
          <w:rFonts w:ascii="Cambria" w:hAnsi="Cambria"/>
          <w:sz w:val="24"/>
          <w:szCs w:val="24"/>
        </w:rPr>
      </w:pPr>
    </w:p>
    <w:p w14:paraId="272FC26B" w14:textId="1371BAF0" w:rsidR="00211B83" w:rsidRPr="00211B83" w:rsidRDefault="00D12A42" w:rsidP="009D7CE9">
      <w:pPr>
        <w:pStyle w:val="LSBResponsorialContinued"/>
        <w:ind w:left="0"/>
        <w:rPr>
          <w:sz w:val="24"/>
          <w:szCs w:val="24"/>
        </w:rPr>
      </w:pPr>
      <w:proofErr w:type="gramStart"/>
      <w:r w:rsidRPr="00211B83">
        <w:rPr>
          <w:rStyle w:val="LSBSymbol0"/>
          <w:sz w:val="24"/>
          <w:szCs w:val="24"/>
        </w:rPr>
        <w:t>C</w:t>
      </w:r>
      <w:r>
        <w:rPr>
          <w:rStyle w:val="LSBSymbol0"/>
          <w:sz w:val="24"/>
          <w:szCs w:val="24"/>
        </w:rPr>
        <w:t xml:space="preserve"> </w:t>
      </w:r>
      <w:r w:rsidR="00211B83" w:rsidRPr="00211B83">
        <w:rPr>
          <w:b/>
          <w:sz w:val="24"/>
          <w:szCs w:val="24"/>
        </w:rPr>
        <w:t xml:space="preserve"> For</w:t>
      </w:r>
      <w:proofErr w:type="gramEnd"/>
      <w:r w:rsidR="00211B83" w:rsidRPr="00211B83">
        <w:rPr>
          <w:b/>
          <w:sz w:val="24"/>
          <w:szCs w:val="24"/>
        </w:rPr>
        <w:t xml:space="preserve"> the Father is one person, the Son is another, and the Holy Spirit is another. </w:t>
      </w:r>
    </w:p>
    <w:p w14:paraId="6E423F8F" w14:textId="77777777" w:rsidR="00211B83" w:rsidRPr="00211B83" w:rsidRDefault="00211B83" w:rsidP="00211B83">
      <w:pPr>
        <w:pStyle w:val="LSBResponsorialContinued"/>
        <w:rPr>
          <w:sz w:val="24"/>
          <w:szCs w:val="24"/>
        </w:rPr>
      </w:pPr>
      <w:r w:rsidRPr="00211B83">
        <w:rPr>
          <w:b/>
          <w:sz w:val="24"/>
          <w:szCs w:val="24"/>
        </w:rPr>
        <w:t>But the Godhead of the Father and of the Son and of the Holy Spirit is one: the glory equal, the majesty coeternal.</w:t>
      </w:r>
    </w:p>
    <w:p w14:paraId="7E8D5618" w14:textId="77777777" w:rsidR="00211B83" w:rsidRPr="00211B83" w:rsidRDefault="00211B83" w:rsidP="00211B83">
      <w:pPr>
        <w:pStyle w:val="LSBResponsorialContinued"/>
        <w:rPr>
          <w:sz w:val="24"/>
          <w:szCs w:val="24"/>
        </w:rPr>
      </w:pPr>
      <w:r w:rsidRPr="00211B83">
        <w:rPr>
          <w:b/>
          <w:sz w:val="24"/>
          <w:szCs w:val="24"/>
        </w:rPr>
        <w:t>Such as the Father is, such is the Son, and such is the Holy Spirit:</w:t>
      </w:r>
    </w:p>
    <w:p w14:paraId="0F2CCE62" w14:textId="77777777" w:rsidR="00211B83" w:rsidRPr="00211B83" w:rsidRDefault="00211B83" w:rsidP="00211B83">
      <w:pPr>
        <w:pStyle w:val="LSBResponsorialContinued"/>
        <w:rPr>
          <w:sz w:val="24"/>
          <w:szCs w:val="24"/>
        </w:rPr>
      </w:pPr>
      <w:r w:rsidRPr="00211B83">
        <w:rPr>
          <w:b/>
          <w:sz w:val="24"/>
          <w:szCs w:val="24"/>
        </w:rPr>
        <w:t>the Father uncreated, the Son uncreated, the Holy Spirit uncreated;</w:t>
      </w:r>
    </w:p>
    <w:p w14:paraId="44F63C39" w14:textId="77777777" w:rsidR="00211B83" w:rsidRPr="00211B83" w:rsidRDefault="00211B83" w:rsidP="00211B83">
      <w:pPr>
        <w:pStyle w:val="LSBResponsorialContinued"/>
        <w:rPr>
          <w:sz w:val="24"/>
          <w:szCs w:val="24"/>
        </w:rPr>
      </w:pPr>
      <w:r w:rsidRPr="00211B83">
        <w:rPr>
          <w:b/>
          <w:sz w:val="24"/>
          <w:szCs w:val="24"/>
        </w:rPr>
        <w:t>the Father infinite, the Son infinite, the Holy Spirit infinite;</w:t>
      </w:r>
    </w:p>
    <w:p w14:paraId="35714082" w14:textId="77777777" w:rsidR="00211B83" w:rsidRPr="00211B83" w:rsidRDefault="00211B83" w:rsidP="00211B83">
      <w:pPr>
        <w:pStyle w:val="LSBResponsorialContinued"/>
        <w:rPr>
          <w:sz w:val="24"/>
          <w:szCs w:val="24"/>
        </w:rPr>
      </w:pPr>
      <w:r w:rsidRPr="00211B83">
        <w:rPr>
          <w:b/>
          <w:sz w:val="24"/>
          <w:szCs w:val="24"/>
        </w:rPr>
        <w:t>the Father eternal, the Son eternal, the Holy Spirit eternal.</w:t>
      </w:r>
    </w:p>
    <w:p w14:paraId="54C480FC" w14:textId="77777777" w:rsidR="00211B83" w:rsidRPr="00211B83" w:rsidRDefault="00211B83" w:rsidP="00211B83">
      <w:pPr>
        <w:pStyle w:val="LSBResponsorialContinued"/>
        <w:rPr>
          <w:sz w:val="24"/>
          <w:szCs w:val="24"/>
        </w:rPr>
      </w:pPr>
      <w:r w:rsidRPr="00211B83">
        <w:rPr>
          <w:b/>
          <w:sz w:val="24"/>
          <w:szCs w:val="24"/>
        </w:rPr>
        <w:t>And yet there are not three Eternals, but one Eternal,</w:t>
      </w:r>
    </w:p>
    <w:p w14:paraId="6FD208D8" w14:textId="67AA2D0B" w:rsidR="00AB6BEF" w:rsidRDefault="00211B83" w:rsidP="00211B83">
      <w:pPr>
        <w:pStyle w:val="LSBResponsorialContinued"/>
        <w:rPr>
          <w:b/>
          <w:sz w:val="24"/>
          <w:szCs w:val="24"/>
        </w:rPr>
      </w:pPr>
      <w:r w:rsidRPr="00211B83">
        <w:rPr>
          <w:b/>
          <w:sz w:val="24"/>
          <w:szCs w:val="24"/>
        </w:rPr>
        <w:t>just as there are not three Uncreated or three Infinites, but one Uncreated and one Infinite.</w:t>
      </w:r>
    </w:p>
    <w:p w14:paraId="21334987" w14:textId="77777777" w:rsidR="00211B83" w:rsidRDefault="00211B83" w:rsidP="00211B83">
      <w:pPr>
        <w:pStyle w:val="LSBResponsorialContinued"/>
        <w:ind w:left="0"/>
        <w:rPr>
          <w:bCs/>
          <w:sz w:val="24"/>
          <w:szCs w:val="24"/>
        </w:rPr>
      </w:pPr>
      <w:r w:rsidRPr="00211B83">
        <w:rPr>
          <w:rFonts w:ascii="LSBSymbol" w:hAnsi="LSBSymbol"/>
          <w:bCs/>
          <w:sz w:val="24"/>
          <w:szCs w:val="24"/>
        </w:rPr>
        <w:lastRenderedPageBreak/>
        <w:t xml:space="preserve">P </w:t>
      </w:r>
      <w:r w:rsidRPr="00211B83">
        <w:rPr>
          <w:bCs/>
          <w:sz w:val="24"/>
          <w:szCs w:val="24"/>
        </w:rPr>
        <w:t>HOMILY</w:t>
      </w:r>
    </w:p>
    <w:p w14:paraId="57562BFB" w14:textId="77777777" w:rsidR="007E1C79" w:rsidRDefault="00355910" w:rsidP="001029BB">
      <w:pPr>
        <w:pStyle w:val="LSBResponsorialContinued"/>
        <w:spacing w:after="120" w:line="276" w:lineRule="auto"/>
        <w:ind w:left="0" w:firstLine="720"/>
        <w:rPr>
          <w:bCs/>
          <w:sz w:val="24"/>
          <w:szCs w:val="24"/>
        </w:rPr>
      </w:pPr>
      <w:r>
        <w:rPr>
          <w:bCs/>
          <w:sz w:val="24"/>
          <w:szCs w:val="24"/>
        </w:rPr>
        <w:t>The Father, the Son and the Holy Spirit are not three different gods, but one God in three Persons. The</w:t>
      </w:r>
      <w:r w:rsidR="00AB6BEF">
        <w:rPr>
          <w:bCs/>
          <w:sz w:val="24"/>
          <w:szCs w:val="24"/>
        </w:rPr>
        <w:t xml:space="preserve"> three Persons of the Godhead are not compartmentalized, nor are they departmentalized. The Father, the Son, and the Holy Spirit are not restricted to certain aspects of God</w:t>
      </w:r>
      <w:r w:rsidR="00845A93">
        <w:rPr>
          <w:bCs/>
          <w:sz w:val="24"/>
          <w:szCs w:val="24"/>
        </w:rPr>
        <w:t>’s works</w:t>
      </w:r>
      <w:r w:rsidR="00AB6BEF">
        <w:rPr>
          <w:bCs/>
          <w:sz w:val="24"/>
          <w:szCs w:val="24"/>
        </w:rPr>
        <w:t xml:space="preserve">. </w:t>
      </w:r>
    </w:p>
    <w:p w14:paraId="06FC76B1" w14:textId="32C554E2" w:rsidR="001029BB" w:rsidRDefault="00AB6BEF" w:rsidP="001029BB">
      <w:pPr>
        <w:pStyle w:val="LSBResponsorialContinued"/>
        <w:spacing w:after="120" w:line="276" w:lineRule="auto"/>
        <w:ind w:left="0" w:firstLine="720"/>
        <w:rPr>
          <w:bCs/>
          <w:sz w:val="24"/>
          <w:szCs w:val="24"/>
        </w:rPr>
      </w:pPr>
      <w:r>
        <w:rPr>
          <w:bCs/>
          <w:sz w:val="24"/>
          <w:szCs w:val="24"/>
        </w:rPr>
        <w:t>While we especially associate the Father with creation, the Son with redemption</w:t>
      </w:r>
      <w:r w:rsidR="00845A93">
        <w:rPr>
          <w:bCs/>
          <w:sz w:val="24"/>
          <w:szCs w:val="24"/>
        </w:rPr>
        <w:t xml:space="preserve">, </w:t>
      </w:r>
      <w:r>
        <w:rPr>
          <w:bCs/>
          <w:sz w:val="24"/>
          <w:szCs w:val="24"/>
        </w:rPr>
        <w:t>and the Holy Spirit with sanctification,</w:t>
      </w:r>
      <w:r w:rsidR="0005646E">
        <w:rPr>
          <w:bCs/>
          <w:sz w:val="24"/>
          <w:szCs w:val="24"/>
        </w:rPr>
        <w:t xml:space="preserve"> these areas of God’s working are not </w:t>
      </w:r>
      <w:r w:rsidR="00355910">
        <w:rPr>
          <w:bCs/>
          <w:sz w:val="24"/>
          <w:szCs w:val="24"/>
        </w:rPr>
        <w:t xml:space="preserve">the </w:t>
      </w:r>
      <w:r w:rsidR="0005646E">
        <w:rPr>
          <w:bCs/>
          <w:sz w:val="24"/>
          <w:szCs w:val="24"/>
        </w:rPr>
        <w:t>exclusive</w:t>
      </w:r>
      <w:r w:rsidR="00355910">
        <w:rPr>
          <w:bCs/>
          <w:sz w:val="24"/>
          <w:szCs w:val="24"/>
        </w:rPr>
        <w:t xml:space="preserve"> domain or work</w:t>
      </w:r>
      <w:r w:rsidR="0005646E">
        <w:rPr>
          <w:bCs/>
          <w:sz w:val="24"/>
          <w:szCs w:val="24"/>
        </w:rPr>
        <w:t xml:space="preserve"> of one </w:t>
      </w:r>
      <w:r w:rsidR="00845A93">
        <w:rPr>
          <w:bCs/>
          <w:sz w:val="24"/>
          <w:szCs w:val="24"/>
        </w:rPr>
        <w:t>particular</w:t>
      </w:r>
      <w:r w:rsidR="0005646E">
        <w:rPr>
          <w:bCs/>
          <w:sz w:val="24"/>
          <w:szCs w:val="24"/>
        </w:rPr>
        <w:t xml:space="preserve"> Person of the Trinity, as if they were three separate gods, or</w:t>
      </w:r>
      <w:r w:rsidR="00845A93">
        <w:rPr>
          <w:bCs/>
          <w:sz w:val="24"/>
          <w:szCs w:val="24"/>
        </w:rPr>
        <w:t xml:space="preserve"> the Persons existed in a hierarchy, or each had different skill sets.</w:t>
      </w:r>
      <w:r w:rsidR="0005646E">
        <w:rPr>
          <w:bCs/>
          <w:sz w:val="24"/>
          <w:szCs w:val="24"/>
        </w:rPr>
        <w:t xml:space="preserve"> </w:t>
      </w:r>
    </w:p>
    <w:p w14:paraId="34F86F30" w14:textId="33A0B3E0" w:rsidR="00AB6BEF" w:rsidRDefault="0005646E" w:rsidP="001029BB">
      <w:pPr>
        <w:pStyle w:val="LSBResponsorialContinued"/>
        <w:spacing w:after="120" w:line="276" w:lineRule="auto"/>
        <w:ind w:left="0" w:firstLine="720"/>
        <w:rPr>
          <w:bCs/>
          <w:sz w:val="24"/>
          <w:szCs w:val="24"/>
        </w:rPr>
      </w:pPr>
      <w:r>
        <w:rPr>
          <w:bCs/>
          <w:sz w:val="24"/>
          <w:szCs w:val="24"/>
        </w:rPr>
        <w:t>Where one Person of the Godhead is at work, there God in his entirety is present and working.</w:t>
      </w:r>
      <w:r w:rsidR="001029BB">
        <w:rPr>
          <w:bCs/>
          <w:sz w:val="24"/>
          <w:szCs w:val="24"/>
        </w:rPr>
        <w:t xml:space="preserve"> We see this in the account of the creation in Genesis; in </w:t>
      </w:r>
      <w:r w:rsidR="00355910">
        <w:rPr>
          <w:bCs/>
          <w:sz w:val="24"/>
          <w:szCs w:val="24"/>
        </w:rPr>
        <w:t>Jesus’ baptism,</w:t>
      </w:r>
      <w:r w:rsidR="001029BB">
        <w:rPr>
          <w:bCs/>
          <w:sz w:val="24"/>
          <w:szCs w:val="24"/>
        </w:rPr>
        <w:t xml:space="preserve"> </w:t>
      </w:r>
      <w:r w:rsidR="00845A93">
        <w:rPr>
          <w:bCs/>
          <w:sz w:val="24"/>
          <w:szCs w:val="24"/>
        </w:rPr>
        <w:t xml:space="preserve">and in </w:t>
      </w:r>
      <w:r w:rsidR="00355910">
        <w:rPr>
          <w:bCs/>
          <w:sz w:val="24"/>
          <w:szCs w:val="24"/>
        </w:rPr>
        <w:t xml:space="preserve">His </w:t>
      </w:r>
      <w:r w:rsidR="00845A93">
        <w:rPr>
          <w:bCs/>
          <w:sz w:val="24"/>
          <w:szCs w:val="24"/>
        </w:rPr>
        <w:t xml:space="preserve">earthly ministry, to name a few specific examples. </w:t>
      </w:r>
    </w:p>
    <w:p w14:paraId="40036F63" w14:textId="77777777" w:rsidR="007E1C79" w:rsidRPr="0005646E" w:rsidRDefault="007E1C79" w:rsidP="001029BB">
      <w:pPr>
        <w:pStyle w:val="LSBResponsorialContinued"/>
        <w:spacing w:after="120" w:line="276" w:lineRule="auto"/>
        <w:ind w:left="0" w:firstLine="720"/>
      </w:pPr>
    </w:p>
    <w:p w14:paraId="47987697" w14:textId="5BCB2C8A" w:rsidR="00211B83" w:rsidRPr="00211B83" w:rsidRDefault="00211B83" w:rsidP="00211B83">
      <w:pPr>
        <w:pStyle w:val="LSBResponsorialContinued"/>
        <w:rPr>
          <w:sz w:val="24"/>
          <w:szCs w:val="24"/>
        </w:rPr>
      </w:pPr>
      <w:proofErr w:type="gramStart"/>
      <w:r w:rsidRPr="00211B83">
        <w:rPr>
          <w:rStyle w:val="LSBSymbol0"/>
          <w:sz w:val="24"/>
          <w:szCs w:val="24"/>
        </w:rPr>
        <w:t>C</w:t>
      </w:r>
      <w:r w:rsidRPr="00211B83">
        <w:rPr>
          <w:b/>
          <w:sz w:val="24"/>
          <w:szCs w:val="24"/>
        </w:rPr>
        <w:t xml:space="preserve">  In</w:t>
      </w:r>
      <w:proofErr w:type="gramEnd"/>
      <w:r w:rsidRPr="00211B83">
        <w:rPr>
          <w:b/>
          <w:sz w:val="24"/>
          <w:szCs w:val="24"/>
        </w:rPr>
        <w:t xml:space="preserve"> the same way, the Father is almighty, the Son almighty, the Holy Spirit almighty;</w:t>
      </w:r>
      <w:r w:rsidR="0005646E">
        <w:rPr>
          <w:b/>
          <w:sz w:val="24"/>
          <w:szCs w:val="24"/>
        </w:rPr>
        <w:t xml:space="preserve">    </w:t>
      </w:r>
    </w:p>
    <w:p w14:paraId="3F0A61B0" w14:textId="77777777" w:rsidR="00211B83" w:rsidRPr="00211B83" w:rsidRDefault="00211B83" w:rsidP="00211B83">
      <w:pPr>
        <w:pStyle w:val="LSBResponsorialContinued"/>
        <w:rPr>
          <w:sz w:val="24"/>
          <w:szCs w:val="24"/>
        </w:rPr>
      </w:pPr>
      <w:r w:rsidRPr="00211B83">
        <w:rPr>
          <w:b/>
          <w:sz w:val="24"/>
          <w:szCs w:val="24"/>
        </w:rPr>
        <w:t>and yet there are not three Almighties, but one Almighty.</w:t>
      </w:r>
    </w:p>
    <w:p w14:paraId="0C5266D2" w14:textId="77777777" w:rsidR="00211B83" w:rsidRPr="00211B83" w:rsidRDefault="00211B83" w:rsidP="00211B83">
      <w:pPr>
        <w:pStyle w:val="LSBResponsorialContinued"/>
        <w:rPr>
          <w:sz w:val="24"/>
          <w:szCs w:val="24"/>
        </w:rPr>
      </w:pPr>
      <w:proofErr w:type="gramStart"/>
      <w:r w:rsidRPr="00211B83">
        <w:rPr>
          <w:b/>
          <w:sz w:val="24"/>
          <w:szCs w:val="24"/>
        </w:rPr>
        <w:t>So</w:t>
      </w:r>
      <w:proofErr w:type="gramEnd"/>
      <w:r w:rsidRPr="00211B83">
        <w:rPr>
          <w:b/>
          <w:sz w:val="24"/>
          <w:szCs w:val="24"/>
        </w:rPr>
        <w:t xml:space="preserve"> the Father is God, the Son is God, the Holy Spirit is God;</w:t>
      </w:r>
    </w:p>
    <w:p w14:paraId="503F3D83" w14:textId="77777777" w:rsidR="00211B83" w:rsidRPr="00211B83" w:rsidRDefault="00211B83" w:rsidP="00211B83">
      <w:pPr>
        <w:pStyle w:val="LSBResponsorialContinued"/>
        <w:rPr>
          <w:sz w:val="24"/>
          <w:szCs w:val="24"/>
        </w:rPr>
      </w:pPr>
      <w:r w:rsidRPr="00211B83">
        <w:rPr>
          <w:b/>
          <w:sz w:val="24"/>
          <w:szCs w:val="24"/>
        </w:rPr>
        <w:t>and yet there are not three Gods, but one God.</w:t>
      </w:r>
    </w:p>
    <w:p w14:paraId="25279F69" w14:textId="77777777" w:rsidR="00211B83" w:rsidRPr="00211B83" w:rsidRDefault="00211B83" w:rsidP="00211B83">
      <w:pPr>
        <w:pStyle w:val="LSBResponsorialContinued"/>
        <w:rPr>
          <w:sz w:val="24"/>
          <w:szCs w:val="24"/>
        </w:rPr>
      </w:pPr>
      <w:proofErr w:type="gramStart"/>
      <w:r w:rsidRPr="00211B83">
        <w:rPr>
          <w:b/>
          <w:sz w:val="24"/>
          <w:szCs w:val="24"/>
        </w:rPr>
        <w:t>So</w:t>
      </w:r>
      <w:proofErr w:type="gramEnd"/>
      <w:r w:rsidRPr="00211B83">
        <w:rPr>
          <w:b/>
          <w:sz w:val="24"/>
          <w:szCs w:val="24"/>
        </w:rPr>
        <w:t xml:space="preserve"> the Father is Lord, the Son is Lord, the Holy Spirit is Lord;</w:t>
      </w:r>
    </w:p>
    <w:p w14:paraId="64CB271E" w14:textId="53AB55EC" w:rsidR="00C578ED" w:rsidRDefault="00211B83" w:rsidP="00211B83">
      <w:pPr>
        <w:pStyle w:val="LSBResponsorialContinued"/>
        <w:rPr>
          <w:b/>
          <w:sz w:val="24"/>
          <w:szCs w:val="24"/>
        </w:rPr>
      </w:pPr>
      <w:r w:rsidRPr="00211B83">
        <w:rPr>
          <w:b/>
          <w:sz w:val="24"/>
          <w:szCs w:val="24"/>
        </w:rPr>
        <w:t>and yet there are not three Lords, but one Lord.</w:t>
      </w:r>
    </w:p>
    <w:p w14:paraId="2AA603DB" w14:textId="77777777" w:rsidR="007E1C79" w:rsidRPr="00211B83" w:rsidRDefault="007E1C79" w:rsidP="00211B83">
      <w:pPr>
        <w:pStyle w:val="LSBResponsorialContinued"/>
        <w:rPr>
          <w:b/>
          <w:sz w:val="24"/>
          <w:szCs w:val="24"/>
        </w:rPr>
      </w:pPr>
    </w:p>
    <w:p w14:paraId="3DFE2691" w14:textId="77777777" w:rsidR="00211B83" w:rsidRDefault="00211B83" w:rsidP="00211B83">
      <w:pPr>
        <w:pStyle w:val="LSBResponsorialContinued"/>
        <w:ind w:left="0"/>
        <w:rPr>
          <w:bCs/>
          <w:sz w:val="24"/>
          <w:szCs w:val="24"/>
        </w:rPr>
      </w:pPr>
      <w:r w:rsidRPr="00211B83">
        <w:rPr>
          <w:rFonts w:ascii="LSBSymbol" w:hAnsi="LSBSymbol"/>
          <w:bCs/>
          <w:sz w:val="24"/>
          <w:szCs w:val="24"/>
        </w:rPr>
        <w:t xml:space="preserve">P </w:t>
      </w:r>
      <w:r w:rsidRPr="00211B83">
        <w:rPr>
          <w:bCs/>
          <w:sz w:val="24"/>
          <w:szCs w:val="24"/>
        </w:rPr>
        <w:t>HOMILY</w:t>
      </w:r>
    </w:p>
    <w:p w14:paraId="0C3E4A67" w14:textId="77777777" w:rsidR="00C61CE0" w:rsidRDefault="00C578ED" w:rsidP="00C578ED">
      <w:pPr>
        <w:pStyle w:val="LSBResponsorialContinued"/>
        <w:spacing w:after="120" w:line="276" w:lineRule="auto"/>
        <w:ind w:left="0" w:firstLine="720"/>
        <w:rPr>
          <w:bCs/>
          <w:sz w:val="24"/>
          <w:szCs w:val="24"/>
        </w:rPr>
      </w:pPr>
      <w:r>
        <w:rPr>
          <w:bCs/>
          <w:sz w:val="24"/>
          <w:szCs w:val="24"/>
        </w:rPr>
        <w:t>I have been asked, who should we address when we pray; the Father, the Son, or the Holy Spirit?  W</w:t>
      </w:r>
      <w:r>
        <w:rPr>
          <w:bCs/>
          <w:sz w:val="24"/>
          <w:szCs w:val="24"/>
        </w:rPr>
        <w:t>hen you pray to God, it does not matter if you address your prayers and petitions to one or all three Persons of the Trinity, or to God in general because, where God is, there is the whole God, Father, Son, and Holy Spirit.</w:t>
      </w:r>
    </w:p>
    <w:p w14:paraId="319D37BB" w14:textId="77777777" w:rsidR="006A5EC9" w:rsidRDefault="00C578ED" w:rsidP="00C578ED">
      <w:pPr>
        <w:pStyle w:val="LSBResponsorialContinued"/>
        <w:spacing w:after="120" w:line="276" w:lineRule="auto"/>
        <w:ind w:left="0" w:firstLine="720"/>
        <w:rPr>
          <w:bCs/>
          <w:sz w:val="24"/>
          <w:szCs w:val="24"/>
        </w:rPr>
      </w:pPr>
      <w:r>
        <w:rPr>
          <w:bCs/>
          <w:sz w:val="24"/>
          <w:szCs w:val="24"/>
        </w:rPr>
        <w:t xml:space="preserve"> Where we have one Person of the Trinity, there are all three Persons of the Trinity. </w:t>
      </w:r>
      <w:r>
        <w:rPr>
          <w:bCs/>
          <w:sz w:val="24"/>
          <w:szCs w:val="24"/>
        </w:rPr>
        <w:t xml:space="preserve">The Persons </w:t>
      </w:r>
      <w:r w:rsidR="00C61CE0">
        <w:rPr>
          <w:bCs/>
          <w:sz w:val="24"/>
          <w:szCs w:val="24"/>
        </w:rPr>
        <w:t>d</w:t>
      </w:r>
      <w:r>
        <w:rPr>
          <w:bCs/>
          <w:sz w:val="24"/>
          <w:szCs w:val="24"/>
        </w:rPr>
        <w:t>o not exist in a hierarchy, or chain of command, where your prayers are referred up or down the line.</w:t>
      </w:r>
    </w:p>
    <w:p w14:paraId="38BE455D" w14:textId="004D5407" w:rsidR="00C67FDA" w:rsidRDefault="00355910" w:rsidP="00C578ED">
      <w:pPr>
        <w:pStyle w:val="LSBResponsorialContinued"/>
        <w:spacing w:after="120" w:line="276" w:lineRule="auto"/>
        <w:ind w:left="0" w:firstLine="720"/>
        <w:rPr>
          <w:bCs/>
          <w:sz w:val="24"/>
          <w:szCs w:val="24"/>
        </w:rPr>
      </w:pPr>
      <w:r>
        <w:rPr>
          <w:bCs/>
          <w:sz w:val="24"/>
          <w:szCs w:val="24"/>
        </w:rPr>
        <w:t xml:space="preserve"> </w:t>
      </w:r>
      <w:r w:rsidR="00C67FDA">
        <w:rPr>
          <w:bCs/>
          <w:sz w:val="24"/>
          <w:szCs w:val="24"/>
        </w:rPr>
        <w:t>Contrary to</w:t>
      </w:r>
      <w:r w:rsidR="00C61CE0">
        <w:rPr>
          <w:bCs/>
          <w:sz w:val="24"/>
          <w:szCs w:val="24"/>
        </w:rPr>
        <w:t xml:space="preserve"> other Christian traditions, which</w:t>
      </w:r>
      <w:r w:rsidR="00C67FDA">
        <w:rPr>
          <w:bCs/>
          <w:sz w:val="24"/>
          <w:szCs w:val="24"/>
        </w:rPr>
        <w:t xml:space="preserve"> teach that</w:t>
      </w:r>
      <w:r w:rsidR="00C61CE0">
        <w:rPr>
          <w:bCs/>
          <w:sz w:val="24"/>
          <w:szCs w:val="24"/>
        </w:rPr>
        <w:t xml:space="preserve"> one prays to certain saints, depending on the nature of </w:t>
      </w:r>
      <w:r w:rsidR="00C67FDA">
        <w:rPr>
          <w:bCs/>
          <w:sz w:val="24"/>
          <w:szCs w:val="24"/>
        </w:rPr>
        <w:t>one’s</w:t>
      </w:r>
      <w:r w:rsidR="00C61CE0">
        <w:rPr>
          <w:bCs/>
          <w:sz w:val="24"/>
          <w:szCs w:val="24"/>
        </w:rPr>
        <w:t xml:space="preserve"> petition, or</w:t>
      </w:r>
      <w:r w:rsidR="00C67FDA">
        <w:rPr>
          <w:bCs/>
          <w:sz w:val="24"/>
          <w:szCs w:val="24"/>
        </w:rPr>
        <w:t xml:space="preserve"> the</w:t>
      </w:r>
      <w:r w:rsidR="00C61CE0">
        <w:rPr>
          <w:bCs/>
          <w:sz w:val="24"/>
          <w:szCs w:val="24"/>
        </w:rPr>
        <w:t xml:space="preserve"> pagan traditions, in which different deities or spirits </w:t>
      </w:r>
      <w:r w:rsidR="00C67FDA">
        <w:rPr>
          <w:bCs/>
          <w:sz w:val="24"/>
          <w:szCs w:val="24"/>
        </w:rPr>
        <w:t>d</w:t>
      </w:r>
      <w:r w:rsidR="00C61CE0">
        <w:rPr>
          <w:bCs/>
          <w:sz w:val="24"/>
          <w:szCs w:val="24"/>
        </w:rPr>
        <w:t xml:space="preserve">o different things, </w:t>
      </w:r>
      <w:r w:rsidR="00C67FDA">
        <w:rPr>
          <w:bCs/>
          <w:sz w:val="24"/>
          <w:szCs w:val="24"/>
        </w:rPr>
        <w:t>the truth is that the</w:t>
      </w:r>
      <w:r w:rsidR="00C61CE0">
        <w:rPr>
          <w:bCs/>
          <w:sz w:val="24"/>
          <w:szCs w:val="24"/>
        </w:rPr>
        <w:t xml:space="preserve"> kingdom of God is not a bureaucracy.</w:t>
      </w:r>
    </w:p>
    <w:p w14:paraId="15278DF3" w14:textId="7FE6444E" w:rsidR="007E1C79" w:rsidRDefault="00C67FDA" w:rsidP="00C578ED">
      <w:pPr>
        <w:pStyle w:val="LSBResponsorialContinued"/>
        <w:spacing w:after="120" w:line="276" w:lineRule="auto"/>
        <w:ind w:left="0" w:firstLine="720"/>
        <w:rPr>
          <w:bCs/>
          <w:sz w:val="24"/>
          <w:szCs w:val="24"/>
        </w:rPr>
      </w:pPr>
      <w:r>
        <w:rPr>
          <w:bCs/>
          <w:sz w:val="24"/>
          <w:szCs w:val="24"/>
        </w:rPr>
        <w:t xml:space="preserve">The kingdom of God is the eternal, perfect, divine monarchy. </w:t>
      </w:r>
      <w:r w:rsidR="00C61CE0">
        <w:rPr>
          <w:bCs/>
          <w:sz w:val="24"/>
          <w:szCs w:val="24"/>
        </w:rPr>
        <w:t xml:space="preserve"> When the Christian prays, he prays directly to God,</w:t>
      </w:r>
      <w:r>
        <w:rPr>
          <w:bCs/>
          <w:sz w:val="24"/>
          <w:szCs w:val="24"/>
        </w:rPr>
        <w:t xml:space="preserve"> the eternal king,</w:t>
      </w:r>
      <w:r w:rsidR="00C61CE0">
        <w:rPr>
          <w:bCs/>
          <w:sz w:val="24"/>
          <w:szCs w:val="24"/>
        </w:rPr>
        <w:t xml:space="preserve"> who hears and answers, providing according to his perfect, divine will, always for the well-being of his people, totally out of perfect love and mercy. God even helps us in our prayers; the Scriptures state that,</w:t>
      </w:r>
      <w:r w:rsidR="00900E3A">
        <w:rPr>
          <w:bCs/>
          <w:sz w:val="24"/>
          <w:szCs w:val="24"/>
        </w:rPr>
        <w:t xml:space="preserve"> imperfect as our prayers may be</w:t>
      </w:r>
      <w:r w:rsidR="00C61CE0">
        <w:rPr>
          <w:bCs/>
          <w:sz w:val="24"/>
          <w:szCs w:val="24"/>
        </w:rPr>
        <w:t xml:space="preserve">, the Holy Spirit intercedes for us with groanings too deep for words. This is how much God cares about you. </w:t>
      </w:r>
    </w:p>
    <w:p w14:paraId="3FD76118" w14:textId="77777777" w:rsidR="007E1C79" w:rsidRDefault="007E1C79">
      <w:pPr>
        <w:rPr>
          <w:rFonts w:ascii="Times New Roman" w:eastAsia="Times New Roman" w:hAnsi="Times New Roman" w:cs="Times New Roman"/>
          <w:bCs/>
          <w:color w:val="000000"/>
          <w:kern w:val="0"/>
          <w:sz w:val="24"/>
          <w:szCs w:val="24"/>
          <w14:ligatures w14:val="none"/>
        </w:rPr>
      </w:pPr>
      <w:r>
        <w:rPr>
          <w:bCs/>
          <w:sz w:val="24"/>
          <w:szCs w:val="24"/>
        </w:rPr>
        <w:br w:type="page"/>
      </w:r>
    </w:p>
    <w:p w14:paraId="5A1A6450" w14:textId="77777777" w:rsidR="00211B83" w:rsidRPr="00211B83" w:rsidRDefault="00211B83" w:rsidP="00211B83">
      <w:pPr>
        <w:pStyle w:val="LSBResponsorialContinued"/>
        <w:rPr>
          <w:sz w:val="24"/>
          <w:szCs w:val="24"/>
        </w:rPr>
      </w:pPr>
      <w:proofErr w:type="gramStart"/>
      <w:r w:rsidRPr="00211B83">
        <w:rPr>
          <w:rStyle w:val="LSBSymbol0"/>
          <w:sz w:val="24"/>
          <w:szCs w:val="24"/>
        </w:rPr>
        <w:lastRenderedPageBreak/>
        <w:t>C</w:t>
      </w:r>
      <w:r w:rsidRPr="00211B83">
        <w:rPr>
          <w:b/>
          <w:sz w:val="24"/>
          <w:szCs w:val="24"/>
        </w:rPr>
        <w:t xml:space="preserve">  Just</w:t>
      </w:r>
      <w:proofErr w:type="gramEnd"/>
      <w:r w:rsidRPr="00211B83">
        <w:rPr>
          <w:b/>
          <w:sz w:val="24"/>
          <w:szCs w:val="24"/>
        </w:rPr>
        <w:t xml:space="preserve"> as we are compelled by the Christian truth to acknowledge each distinct person as God and Lord, so also are we prohibited by the catholic religion to say that there are three Gods or Lords.</w:t>
      </w:r>
    </w:p>
    <w:p w14:paraId="41873085" w14:textId="77777777" w:rsidR="00211B83" w:rsidRPr="00211B83" w:rsidRDefault="00211B83" w:rsidP="00211B83">
      <w:pPr>
        <w:pStyle w:val="LSBResponsorialContinued"/>
        <w:rPr>
          <w:sz w:val="24"/>
          <w:szCs w:val="24"/>
        </w:rPr>
      </w:pPr>
      <w:r w:rsidRPr="00211B83">
        <w:rPr>
          <w:b/>
          <w:sz w:val="24"/>
          <w:szCs w:val="24"/>
        </w:rPr>
        <w:t>The Father is not made nor created nor begotten by anyone.</w:t>
      </w:r>
    </w:p>
    <w:p w14:paraId="7A5D47E3" w14:textId="77777777" w:rsidR="00211B83" w:rsidRPr="00211B83" w:rsidRDefault="00211B83" w:rsidP="00211B83">
      <w:pPr>
        <w:pStyle w:val="LSBResponsorialContinued"/>
        <w:rPr>
          <w:sz w:val="24"/>
          <w:szCs w:val="24"/>
        </w:rPr>
      </w:pPr>
      <w:r w:rsidRPr="00211B83">
        <w:rPr>
          <w:b/>
          <w:sz w:val="24"/>
          <w:szCs w:val="24"/>
        </w:rPr>
        <w:t>The Son is neither made nor created, but begotten of the Father alone.</w:t>
      </w:r>
    </w:p>
    <w:p w14:paraId="679BCD0B" w14:textId="77777777" w:rsidR="00211B83" w:rsidRPr="00211B83" w:rsidRDefault="00211B83" w:rsidP="00211B83">
      <w:pPr>
        <w:pStyle w:val="LSBResponsorialContinued"/>
        <w:rPr>
          <w:sz w:val="24"/>
          <w:szCs w:val="24"/>
        </w:rPr>
      </w:pPr>
      <w:r w:rsidRPr="00211B83">
        <w:rPr>
          <w:b/>
          <w:sz w:val="24"/>
          <w:szCs w:val="24"/>
        </w:rPr>
        <w:t>The Holy Spirit is of the Father and of the Son, neither made nor created nor begotten, but proceeding.</w:t>
      </w:r>
    </w:p>
    <w:p w14:paraId="581825B2" w14:textId="77777777" w:rsidR="00ED1F58" w:rsidRDefault="00211B83" w:rsidP="00ED1F58">
      <w:pPr>
        <w:pStyle w:val="LSBResponsorialContinued"/>
        <w:rPr>
          <w:b/>
          <w:sz w:val="24"/>
          <w:szCs w:val="24"/>
        </w:rPr>
      </w:pPr>
      <w:r w:rsidRPr="00211B83">
        <w:rPr>
          <w:b/>
          <w:sz w:val="24"/>
          <w:szCs w:val="24"/>
        </w:rPr>
        <w:t>Thus, there is one Father, not three Fathers; one Son, not three Sons; one Holy Spirit, not three Holy Spirits.</w:t>
      </w:r>
    </w:p>
    <w:p w14:paraId="0BE3D1E3" w14:textId="77777777" w:rsidR="007E1C79" w:rsidRDefault="007E1C79" w:rsidP="00ED1F58">
      <w:pPr>
        <w:pStyle w:val="LSBResponsorialContinued"/>
        <w:rPr>
          <w:b/>
          <w:sz w:val="24"/>
          <w:szCs w:val="24"/>
        </w:rPr>
      </w:pPr>
    </w:p>
    <w:p w14:paraId="6B705EF6" w14:textId="1A7D6854" w:rsidR="00211B83" w:rsidRDefault="00211B83" w:rsidP="00ED1F58">
      <w:pPr>
        <w:pStyle w:val="LSBResponsorialContinued"/>
        <w:rPr>
          <w:bCs/>
          <w:sz w:val="24"/>
          <w:szCs w:val="24"/>
        </w:rPr>
      </w:pPr>
      <w:r w:rsidRPr="00211B83">
        <w:rPr>
          <w:rFonts w:ascii="LSBSymbol" w:hAnsi="LSBSymbol"/>
          <w:bCs/>
          <w:sz w:val="24"/>
          <w:szCs w:val="24"/>
        </w:rPr>
        <w:t xml:space="preserve">P </w:t>
      </w:r>
      <w:r w:rsidRPr="00211B83">
        <w:rPr>
          <w:bCs/>
          <w:sz w:val="24"/>
          <w:szCs w:val="24"/>
        </w:rPr>
        <w:t>HOMILY</w:t>
      </w:r>
    </w:p>
    <w:p w14:paraId="1F30E021" w14:textId="77777777" w:rsidR="00B7410B" w:rsidRDefault="0059065D" w:rsidP="00BE65CA">
      <w:pPr>
        <w:pStyle w:val="LSBResponsorialContinued"/>
        <w:spacing w:after="120" w:line="276" w:lineRule="auto"/>
        <w:ind w:left="0" w:firstLine="720"/>
        <w:rPr>
          <w:rFonts w:ascii="Times" w:hAnsi="Times"/>
          <w:bCs/>
          <w:i/>
          <w:iCs/>
          <w:sz w:val="24"/>
          <w:szCs w:val="24"/>
        </w:rPr>
      </w:pPr>
      <w:r>
        <w:rPr>
          <w:rFonts w:ascii="LSBSymbol" w:hAnsi="LSBSymbol"/>
          <w:bCs/>
          <w:sz w:val="24"/>
          <w:szCs w:val="24"/>
        </w:rPr>
        <w:t xml:space="preserve">    </w:t>
      </w:r>
      <w:r>
        <w:rPr>
          <w:rFonts w:ascii="Times" w:hAnsi="Times"/>
          <w:bCs/>
          <w:sz w:val="24"/>
          <w:szCs w:val="24"/>
        </w:rPr>
        <w:t xml:space="preserve">The second Person of the Trinity is neither created, nor made, but begotten by the Father alone. Although we cannot comprehend it, the Son, the second Person of the Trinity, is begotten from eternity; though begotten of the Father, the Son, as with all three Persons of the Godhead, has always been.  From our Old Testament reading, we have this account from Proverbs; </w:t>
      </w:r>
      <w:r>
        <w:rPr>
          <w:rFonts w:ascii="Times" w:hAnsi="Times"/>
          <w:bCs/>
          <w:i/>
          <w:iCs/>
          <w:sz w:val="24"/>
          <w:szCs w:val="24"/>
        </w:rPr>
        <w:t>The Lord possessed me at the beginning of his work, the first of his acts of old</w:t>
      </w:r>
      <w:r w:rsidR="00B7410B">
        <w:rPr>
          <w:rFonts w:ascii="Times" w:hAnsi="Times"/>
          <w:bCs/>
          <w:i/>
          <w:iCs/>
          <w:sz w:val="24"/>
          <w:szCs w:val="24"/>
        </w:rPr>
        <w:t>…</w:t>
      </w:r>
      <w:r>
        <w:rPr>
          <w:rFonts w:ascii="Times" w:hAnsi="Times"/>
          <w:bCs/>
          <w:sz w:val="24"/>
          <w:szCs w:val="24"/>
        </w:rPr>
        <w:t xml:space="preserve"> </w:t>
      </w:r>
      <w:r>
        <w:rPr>
          <w:rFonts w:ascii="Times" w:hAnsi="Times"/>
          <w:bCs/>
          <w:i/>
          <w:iCs/>
          <w:sz w:val="24"/>
          <w:szCs w:val="24"/>
        </w:rPr>
        <w:t>when he established the heavens I was there…</w:t>
      </w:r>
      <w:r>
        <w:rPr>
          <w:rFonts w:ascii="Times" w:hAnsi="Times"/>
          <w:bCs/>
          <w:sz w:val="24"/>
          <w:szCs w:val="24"/>
        </w:rPr>
        <w:t xml:space="preserve"> </w:t>
      </w:r>
      <w:r>
        <w:rPr>
          <w:rFonts w:ascii="Times" w:hAnsi="Times"/>
          <w:bCs/>
          <w:i/>
          <w:iCs/>
          <w:sz w:val="24"/>
          <w:szCs w:val="24"/>
        </w:rPr>
        <w:t>then I was beside him</w:t>
      </w:r>
      <w:r w:rsidR="00ED171D">
        <w:rPr>
          <w:rFonts w:ascii="Times" w:hAnsi="Times"/>
          <w:bCs/>
          <w:i/>
          <w:iCs/>
          <w:sz w:val="24"/>
          <w:szCs w:val="24"/>
        </w:rPr>
        <w:t>,</w:t>
      </w:r>
      <w:r>
        <w:rPr>
          <w:rFonts w:ascii="Times" w:hAnsi="Times"/>
          <w:bCs/>
          <w:i/>
          <w:iCs/>
          <w:sz w:val="24"/>
          <w:szCs w:val="24"/>
        </w:rPr>
        <w:t xml:space="preserve"> like a master workman</w:t>
      </w:r>
      <w:r w:rsidR="00ED171D">
        <w:rPr>
          <w:rFonts w:ascii="Times" w:hAnsi="Times"/>
          <w:bCs/>
          <w:i/>
          <w:iCs/>
          <w:sz w:val="24"/>
          <w:szCs w:val="24"/>
        </w:rPr>
        <w:t xml:space="preserve">, and I was daily his delight, rejoicing in him always, rejoicing in his inhabited world and delighting in the children of man. </w:t>
      </w:r>
    </w:p>
    <w:p w14:paraId="07889E4B" w14:textId="3C8A42C9" w:rsidR="00ED1F58" w:rsidRPr="0052432F" w:rsidRDefault="0052432F" w:rsidP="00BE65CA">
      <w:pPr>
        <w:pStyle w:val="LSBResponsorialContinued"/>
        <w:spacing w:after="120" w:line="276" w:lineRule="auto"/>
        <w:ind w:left="0" w:firstLine="720"/>
        <w:rPr>
          <w:rFonts w:ascii="Times" w:hAnsi="Times"/>
          <w:bCs/>
          <w:sz w:val="24"/>
          <w:szCs w:val="24"/>
        </w:rPr>
      </w:pPr>
      <w:r>
        <w:rPr>
          <w:rFonts w:ascii="Times" w:hAnsi="Times"/>
          <w:bCs/>
          <w:sz w:val="24"/>
          <w:szCs w:val="24"/>
        </w:rPr>
        <w:t xml:space="preserve">This is the Son of God, present with the Father, working to bring forth the creation, and rejoicing in it with the Father. </w:t>
      </w:r>
    </w:p>
    <w:p w14:paraId="5E579C0D" w14:textId="77777777" w:rsidR="007E1C79" w:rsidRDefault="00ED171D" w:rsidP="00BE65CA">
      <w:pPr>
        <w:pStyle w:val="LSBResponsorialContinued"/>
        <w:spacing w:after="120" w:line="276" w:lineRule="auto"/>
        <w:ind w:left="0" w:firstLine="720"/>
        <w:rPr>
          <w:rFonts w:ascii="Times" w:hAnsi="Times"/>
          <w:bCs/>
          <w:sz w:val="24"/>
          <w:szCs w:val="24"/>
        </w:rPr>
      </w:pPr>
      <w:r>
        <w:rPr>
          <w:rFonts w:ascii="Times" w:hAnsi="Times"/>
          <w:bCs/>
          <w:sz w:val="24"/>
          <w:szCs w:val="24"/>
        </w:rPr>
        <w:t>In the creation account in Genesis, God the Father, the first Person of the Trinity</w:t>
      </w:r>
      <w:r w:rsidR="009027F8">
        <w:rPr>
          <w:rFonts w:ascii="Times" w:hAnsi="Times"/>
          <w:bCs/>
          <w:sz w:val="24"/>
          <w:szCs w:val="24"/>
        </w:rPr>
        <w:t xml:space="preserve">, </w:t>
      </w:r>
      <w:r w:rsidR="00900E3A">
        <w:rPr>
          <w:rFonts w:ascii="Times" w:hAnsi="Times"/>
          <w:bCs/>
          <w:sz w:val="24"/>
          <w:szCs w:val="24"/>
        </w:rPr>
        <w:t>speaks everything into existence. God creates and gives life through his W</w:t>
      </w:r>
      <w:r w:rsidR="00A91105">
        <w:rPr>
          <w:rFonts w:ascii="Times" w:hAnsi="Times"/>
          <w:bCs/>
          <w:sz w:val="24"/>
          <w:szCs w:val="24"/>
        </w:rPr>
        <w:t>ord, the second Person of the Trinity</w:t>
      </w:r>
      <w:r w:rsidR="00900E3A">
        <w:rPr>
          <w:rFonts w:ascii="Times" w:hAnsi="Times"/>
          <w:bCs/>
          <w:sz w:val="24"/>
          <w:szCs w:val="24"/>
        </w:rPr>
        <w:t>.</w:t>
      </w:r>
      <w:r w:rsidR="00A91105">
        <w:rPr>
          <w:rFonts w:ascii="Times" w:hAnsi="Times"/>
          <w:bCs/>
          <w:sz w:val="24"/>
          <w:szCs w:val="24"/>
        </w:rPr>
        <w:t xml:space="preserve"> The third Person, the Spirit, hovers above the waters. When God makes man, he breathes his Spirit into the lifeless clay, giving man life, and an eternal soul. Once again, the one, true and living God is eternal, and has eternally been the triune God. </w:t>
      </w:r>
    </w:p>
    <w:p w14:paraId="74D0C5E7" w14:textId="3DF7968E" w:rsidR="00A91105" w:rsidRDefault="00A91105" w:rsidP="00BE65CA">
      <w:pPr>
        <w:pStyle w:val="LSBResponsorialContinued"/>
        <w:spacing w:after="120" w:line="276" w:lineRule="auto"/>
        <w:ind w:left="0" w:firstLine="720"/>
        <w:rPr>
          <w:rFonts w:ascii="LSBSymbol" w:hAnsi="LSBSymbol"/>
          <w:bCs/>
          <w:sz w:val="24"/>
          <w:szCs w:val="24"/>
        </w:rPr>
      </w:pPr>
      <w:r>
        <w:rPr>
          <w:rFonts w:ascii="LSBSymbol" w:hAnsi="LSBSymbol"/>
          <w:bCs/>
          <w:sz w:val="24"/>
          <w:szCs w:val="24"/>
        </w:rPr>
        <w:tab/>
        <w:t xml:space="preserve"> </w:t>
      </w:r>
    </w:p>
    <w:p w14:paraId="4A469560" w14:textId="77777777" w:rsidR="007E1C79" w:rsidRDefault="00A91105" w:rsidP="00A91105">
      <w:pPr>
        <w:pStyle w:val="LSBResponsorialContinued"/>
        <w:rPr>
          <w:b/>
          <w:sz w:val="24"/>
          <w:szCs w:val="24"/>
        </w:rPr>
      </w:pPr>
      <w:proofErr w:type="gramStart"/>
      <w:r w:rsidRPr="00211B83">
        <w:rPr>
          <w:rStyle w:val="LSBSymbol0"/>
          <w:sz w:val="24"/>
          <w:szCs w:val="24"/>
        </w:rPr>
        <w:t xml:space="preserve">C </w:t>
      </w:r>
      <w:r w:rsidRPr="00211B83">
        <w:rPr>
          <w:b/>
          <w:sz w:val="24"/>
          <w:szCs w:val="24"/>
        </w:rPr>
        <w:t xml:space="preserve"> And</w:t>
      </w:r>
      <w:proofErr w:type="gramEnd"/>
      <w:r w:rsidRPr="00211B83">
        <w:rPr>
          <w:b/>
          <w:sz w:val="24"/>
          <w:szCs w:val="24"/>
        </w:rPr>
        <w:t xml:space="preserve"> in this Trinity none is before or after another; none is greater or less than another;</w:t>
      </w:r>
      <w:r>
        <w:rPr>
          <w:b/>
          <w:sz w:val="24"/>
          <w:szCs w:val="24"/>
        </w:rPr>
        <w:t xml:space="preserve"> </w:t>
      </w:r>
      <w:r w:rsidRPr="00211B83">
        <w:rPr>
          <w:b/>
          <w:sz w:val="24"/>
          <w:szCs w:val="24"/>
        </w:rPr>
        <w:t>but the whole three persons are coeternal with each other and coequal, so that in all things, as has been stated above, the Trinity in Unity and Unity in Trinity is to be worshiped.</w:t>
      </w:r>
      <w:r>
        <w:rPr>
          <w:b/>
          <w:sz w:val="24"/>
          <w:szCs w:val="24"/>
        </w:rPr>
        <w:t xml:space="preserve"> </w:t>
      </w:r>
      <w:r w:rsidRPr="00211B83">
        <w:rPr>
          <w:b/>
          <w:sz w:val="24"/>
          <w:szCs w:val="24"/>
        </w:rPr>
        <w:t>Therefore, whoever desires to be saved must think thus about the Trinity.</w:t>
      </w:r>
    </w:p>
    <w:p w14:paraId="18DC7616" w14:textId="77777777" w:rsidR="007E1C79" w:rsidRDefault="007E1C79">
      <w:pPr>
        <w:rPr>
          <w:rStyle w:val="LSBSymbol0"/>
          <w:rFonts w:eastAsia="Times New Roman" w:cs="Times New Roman"/>
          <w:color w:val="000000"/>
          <w:kern w:val="0"/>
          <w:sz w:val="24"/>
          <w:szCs w:val="24"/>
          <w14:ligatures w14:val="none"/>
        </w:rPr>
      </w:pPr>
      <w:r>
        <w:rPr>
          <w:rStyle w:val="LSBSymbol0"/>
          <w:sz w:val="24"/>
          <w:szCs w:val="24"/>
        </w:rPr>
        <w:br w:type="page"/>
      </w:r>
    </w:p>
    <w:p w14:paraId="6183C621" w14:textId="77777777" w:rsidR="00A91105" w:rsidRDefault="00A91105" w:rsidP="00A91105">
      <w:pPr>
        <w:pStyle w:val="LSBResponsorialContinued"/>
        <w:ind w:left="0"/>
        <w:rPr>
          <w:bCs/>
          <w:sz w:val="24"/>
          <w:szCs w:val="24"/>
        </w:rPr>
      </w:pPr>
      <w:r w:rsidRPr="00211B83">
        <w:rPr>
          <w:rFonts w:ascii="LSBSymbol" w:hAnsi="LSBSymbol"/>
          <w:bCs/>
          <w:sz w:val="24"/>
          <w:szCs w:val="24"/>
        </w:rPr>
        <w:lastRenderedPageBreak/>
        <w:t xml:space="preserve">P </w:t>
      </w:r>
      <w:r w:rsidRPr="00211B83">
        <w:rPr>
          <w:bCs/>
          <w:sz w:val="24"/>
          <w:szCs w:val="24"/>
        </w:rPr>
        <w:t>HOMILY</w:t>
      </w:r>
    </w:p>
    <w:p w14:paraId="1754B7CF" w14:textId="09F37E69" w:rsidR="00A91105" w:rsidRDefault="00A91105" w:rsidP="00BE65CA">
      <w:pPr>
        <w:pStyle w:val="LSBResponsorialContinued"/>
        <w:spacing w:after="120" w:line="276" w:lineRule="auto"/>
        <w:ind w:left="0" w:firstLine="720"/>
        <w:rPr>
          <w:bCs/>
          <w:sz w:val="24"/>
          <w:szCs w:val="24"/>
        </w:rPr>
      </w:pPr>
      <w:r>
        <w:rPr>
          <w:bCs/>
          <w:sz w:val="24"/>
          <w:szCs w:val="24"/>
        </w:rPr>
        <w:t>God the Holy Trinity is the one and only Creator and ruler over all things visible and invisible. But that’s not all. He is our king, but he is not a distant, detached king. Nor is the creation the equivalent of a wind-up toy that he has made for his amusement. God is very aware of</w:t>
      </w:r>
      <w:r w:rsidR="00B7410B">
        <w:rPr>
          <w:bCs/>
          <w:sz w:val="24"/>
          <w:szCs w:val="24"/>
        </w:rPr>
        <w:t>, and involved with,</w:t>
      </w:r>
      <w:r>
        <w:rPr>
          <w:bCs/>
          <w:sz w:val="24"/>
          <w:szCs w:val="24"/>
        </w:rPr>
        <w:t xml:space="preserve"> absolutely everything regarding his creation, the crown of which is mankind.</w:t>
      </w:r>
    </w:p>
    <w:p w14:paraId="281C2F2E" w14:textId="3A827E4F" w:rsidR="00A91105" w:rsidRDefault="00A91105" w:rsidP="00BE65CA">
      <w:pPr>
        <w:pStyle w:val="LSBResponsorialContinued"/>
        <w:spacing w:after="120" w:line="276" w:lineRule="auto"/>
        <w:ind w:left="0" w:firstLine="720"/>
        <w:rPr>
          <w:bCs/>
          <w:sz w:val="24"/>
          <w:szCs w:val="24"/>
        </w:rPr>
      </w:pPr>
      <w:r>
        <w:rPr>
          <w:bCs/>
          <w:sz w:val="24"/>
          <w:szCs w:val="24"/>
        </w:rPr>
        <w:t xml:space="preserve"> God loves his creation, and he especially loves you. It was heartbreaking</w:t>
      </w:r>
      <w:r w:rsidR="00900E3A">
        <w:rPr>
          <w:bCs/>
          <w:sz w:val="24"/>
          <w:szCs w:val="24"/>
        </w:rPr>
        <w:t xml:space="preserve"> for him</w:t>
      </w:r>
      <w:r>
        <w:rPr>
          <w:bCs/>
          <w:sz w:val="24"/>
          <w:szCs w:val="24"/>
        </w:rPr>
        <w:t xml:space="preserve"> when Satan</w:t>
      </w:r>
      <w:r w:rsidR="0052432F">
        <w:rPr>
          <w:bCs/>
          <w:sz w:val="24"/>
          <w:szCs w:val="24"/>
        </w:rPr>
        <w:t>,</w:t>
      </w:r>
      <w:r>
        <w:rPr>
          <w:bCs/>
          <w:sz w:val="24"/>
          <w:szCs w:val="24"/>
        </w:rPr>
        <w:t xml:space="preserve"> and some </w:t>
      </w:r>
      <w:r w:rsidR="00900E3A">
        <w:rPr>
          <w:bCs/>
          <w:sz w:val="24"/>
          <w:szCs w:val="24"/>
        </w:rPr>
        <w:t xml:space="preserve">other </w:t>
      </w:r>
      <w:r>
        <w:rPr>
          <w:bCs/>
          <w:sz w:val="24"/>
          <w:szCs w:val="24"/>
        </w:rPr>
        <w:t>angels along with him, rebelled and were cast out of heaven, after which, Satan set about to be the destroyer of everything that God had created, most especially that which he loves the most; his children; mankind.</w:t>
      </w:r>
    </w:p>
    <w:p w14:paraId="1B117ECF" w14:textId="77777777" w:rsidR="007E1C79" w:rsidRDefault="00A91105" w:rsidP="00BE65CA">
      <w:pPr>
        <w:pStyle w:val="LSBResponsorialContinued"/>
        <w:spacing w:after="120" w:line="276" w:lineRule="auto"/>
        <w:ind w:left="0" w:firstLine="720"/>
        <w:rPr>
          <w:bCs/>
          <w:sz w:val="24"/>
          <w:szCs w:val="24"/>
        </w:rPr>
      </w:pPr>
      <w:r>
        <w:rPr>
          <w:bCs/>
          <w:sz w:val="24"/>
          <w:szCs w:val="24"/>
        </w:rPr>
        <w:t xml:space="preserve"> Satan’s attack was a great success; paradise was lost, sin entered the world, and with</w:t>
      </w:r>
      <w:r w:rsidR="00900E3A">
        <w:rPr>
          <w:bCs/>
          <w:sz w:val="24"/>
          <w:szCs w:val="24"/>
        </w:rPr>
        <w:t xml:space="preserve"> </w:t>
      </w:r>
      <w:r>
        <w:rPr>
          <w:bCs/>
          <w:sz w:val="24"/>
          <w:szCs w:val="24"/>
        </w:rPr>
        <w:t>it</w:t>
      </w:r>
      <w:r w:rsidR="00900E3A">
        <w:rPr>
          <w:bCs/>
          <w:sz w:val="24"/>
          <w:szCs w:val="24"/>
        </w:rPr>
        <w:t>,</w:t>
      </w:r>
      <w:r>
        <w:rPr>
          <w:bCs/>
          <w:sz w:val="24"/>
          <w:szCs w:val="24"/>
        </w:rPr>
        <w:t xml:space="preserve"> death. But God’s eternal foreknowledge was far, far ahead of Satan’s fatal </w:t>
      </w:r>
      <w:r w:rsidR="00900E3A">
        <w:rPr>
          <w:bCs/>
          <w:sz w:val="24"/>
          <w:szCs w:val="24"/>
        </w:rPr>
        <w:t>designs</w:t>
      </w:r>
      <w:r>
        <w:rPr>
          <w:bCs/>
          <w:sz w:val="24"/>
          <w:szCs w:val="24"/>
        </w:rPr>
        <w:t xml:space="preserve">. From eternity, God had determined that he would be not only our king, but our priest; the one who would intercede </w:t>
      </w:r>
      <w:r w:rsidR="00900E3A">
        <w:rPr>
          <w:bCs/>
          <w:sz w:val="24"/>
          <w:szCs w:val="24"/>
        </w:rPr>
        <w:t>between us and himself,</w:t>
      </w:r>
      <w:r>
        <w:rPr>
          <w:bCs/>
          <w:sz w:val="24"/>
          <w:szCs w:val="24"/>
        </w:rPr>
        <w:t xml:space="preserve"> and make atoning sacrifice for our sins</w:t>
      </w:r>
      <w:r w:rsidR="00900E3A">
        <w:rPr>
          <w:bCs/>
          <w:sz w:val="24"/>
          <w:szCs w:val="24"/>
        </w:rPr>
        <w:t>, in order to bring us</w:t>
      </w:r>
      <w:r>
        <w:rPr>
          <w:bCs/>
          <w:sz w:val="24"/>
          <w:szCs w:val="24"/>
        </w:rPr>
        <w:t xml:space="preserve"> back into the realm of eternal life with him. From eternity, God had determined that </w:t>
      </w:r>
      <w:r w:rsidR="00900E3A">
        <w:rPr>
          <w:bCs/>
          <w:sz w:val="24"/>
          <w:szCs w:val="24"/>
        </w:rPr>
        <w:t>his only begotten</w:t>
      </w:r>
      <w:r>
        <w:rPr>
          <w:bCs/>
          <w:sz w:val="24"/>
          <w:szCs w:val="24"/>
        </w:rPr>
        <w:t xml:space="preserve"> Son would become the Son of man.</w:t>
      </w:r>
    </w:p>
    <w:p w14:paraId="5C4ACD47" w14:textId="20E562F1" w:rsidR="00A91105" w:rsidRPr="00211B83" w:rsidRDefault="00A91105" w:rsidP="00BE65CA">
      <w:pPr>
        <w:pStyle w:val="LSBResponsorialContinued"/>
        <w:spacing w:after="120" w:line="276" w:lineRule="auto"/>
        <w:ind w:left="0" w:firstLine="720"/>
        <w:rPr>
          <w:bCs/>
          <w:sz w:val="24"/>
          <w:szCs w:val="24"/>
        </w:rPr>
      </w:pPr>
      <w:r>
        <w:rPr>
          <w:bCs/>
          <w:sz w:val="24"/>
          <w:szCs w:val="24"/>
        </w:rPr>
        <w:t xml:space="preserve"> </w:t>
      </w:r>
    </w:p>
    <w:p w14:paraId="3CB20744" w14:textId="77777777" w:rsidR="00A91105" w:rsidRPr="00211B83" w:rsidRDefault="00A91105" w:rsidP="00A91105">
      <w:pPr>
        <w:pStyle w:val="LSBResponsorialContinued"/>
        <w:rPr>
          <w:sz w:val="24"/>
          <w:szCs w:val="24"/>
        </w:rPr>
      </w:pPr>
      <w:proofErr w:type="gramStart"/>
      <w:r w:rsidRPr="00211B83">
        <w:rPr>
          <w:rStyle w:val="LSBSymbol0"/>
          <w:sz w:val="24"/>
          <w:szCs w:val="24"/>
        </w:rPr>
        <w:t>C</w:t>
      </w:r>
      <w:r w:rsidRPr="00211B83">
        <w:rPr>
          <w:b/>
          <w:sz w:val="24"/>
          <w:szCs w:val="24"/>
        </w:rPr>
        <w:t xml:space="preserve">  But</w:t>
      </w:r>
      <w:proofErr w:type="gramEnd"/>
      <w:r w:rsidRPr="00211B83">
        <w:rPr>
          <w:b/>
          <w:sz w:val="24"/>
          <w:szCs w:val="24"/>
        </w:rPr>
        <w:t xml:space="preserve"> it is also necessary for everlasting salvation that one faithfully believe the incarnation of our Lord Jesus Christ.</w:t>
      </w:r>
    </w:p>
    <w:p w14:paraId="2E929FCC" w14:textId="403A3959" w:rsidR="00A91105" w:rsidRPr="00211B83" w:rsidRDefault="00A91105" w:rsidP="00A91105">
      <w:pPr>
        <w:pStyle w:val="LSBResponsorialContinued"/>
        <w:rPr>
          <w:sz w:val="24"/>
          <w:szCs w:val="24"/>
        </w:rPr>
      </w:pPr>
      <w:r w:rsidRPr="00211B83">
        <w:rPr>
          <w:b/>
          <w:sz w:val="24"/>
          <w:szCs w:val="24"/>
        </w:rPr>
        <w:t>Therefore, it is the right faith that we believe and confess that our Lord Jesus Christ, the Son of God, is at the same time both</w:t>
      </w:r>
      <w:r w:rsidR="00886356">
        <w:rPr>
          <w:b/>
          <w:sz w:val="24"/>
          <w:szCs w:val="24"/>
        </w:rPr>
        <w:t xml:space="preserve"> </w:t>
      </w:r>
      <w:r w:rsidRPr="00211B83">
        <w:rPr>
          <w:b/>
          <w:sz w:val="24"/>
          <w:szCs w:val="24"/>
        </w:rPr>
        <w:t>God and man.</w:t>
      </w:r>
    </w:p>
    <w:p w14:paraId="5C949ADF" w14:textId="4865B070" w:rsidR="00A91105" w:rsidRPr="00211B83" w:rsidRDefault="00A91105" w:rsidP="00A91105">
      <w:pPr>
        <w:pStyle w:val="LSBResponsorialContinued"/>
        <w:rPr>
          <w:sz w:val="24"/>
          <w:szCs w:val="24"/>
        </w:rPr>
      </w:pPr>
      <w:r w:rsidRPr="00211B83">
        <w:rPr>
          <w:b/>
          <w:sz w:val="24"/>
          <w:szCs w:val="24"/>
        </w:rPr>
        <w:t>He is God, begotten from the substance of the Father before all ages; and He is man, born from the substance of His mother in this age:</w:t>
      </w:r>
      <w:r w:rsidR="00886356">
        <w:rPr>
          <w:b/>
          <w:sz w:val="24"/>
          <w:szCs w:val="24"/>
        </w:rPr>
        <w:t xml:space="preserve"> </w:t>
      </w:r>
      <w:r w:rsidRPr="00211B83">
        <w:rPr>
          <w:b/>
          <w:sz w:val="24"/>
          <w:szCs w:val="24"/>
        </w:rPr>
        <w:t>perfect God and perfect man, composed of a rational soul and human flesh;</w:t>
      </w:r>
    </w:p>
    <w:p w14:paraId="4C064636" w14:textId="77777777" w:rsidR="00A91105" w:rsidRDefault="00A91105" w:rsidP="00A91105">
      <w:pPr>
        <w:pStyle w:val="LSBResponsorialContinued"/>
        <w:rPr>
          <w:b/>
          <w:sz w:val="24"/>
          <w:szCs w:val="24"/>
        </w:rPr>
      </w:pPr>
      <w:r w:rsidRPr="00211B83">
        <w:rPr>
          <w:b/>
          <w:sz w:val="24"/>
          <w:szCs w:val="24"/>
        </w:rPr>
        <w:t>equal to the Father with respect to His divinity, less than the Father with respect to His humanity.</w:t>
      </w:r>
    </w:p>
    <w:p w14:paraId="285BF382" w14:textId="6A998044" w:rsidR="007E1C79" w:rsidRDefault="007E1C79">
      <w:pPr>
        <w:rPr>
          <w:rFonts w:ascii="Times New Roman" w:eastAsia="Times New Roman" w:hAnsi="Times New Roman" w:cs="Times New Roman"/>
          <w:b/>
          <w:color w:val="000000"/>
          <w:kern w:val="0"/>
          <w:sz w:val="24"/>
          <w:szCs w:val="24"/>
          <w14:ligatures w14:val="none"/>
        </w:rPr>
      </w:pPr>
      <w:r>
        <w:rPr>
          <w:b/>
          <w:sz w:val="24"/>
          <w:szCs w:val="24"/>
        </w:rPr>
        <w:br w:type="page"/>
      </w:r>
    </w:p>
    <w:p w14:paraId="27C0605B" w14:textId="77777777" w:rsidR="00A91105" w:rsidRDefault="00A91105" w:rsidP="00A91105">
      <w:pPr>
        <w:pStyle w:val="LSBResponsorialContinued"/>
        <w:ind w:left="0"/>
        <w:rPr>
          <w:bCs/>
          <w:sz w:val="24"/>
          <w:szCs w:val="24"/>
        </w:rPr>
      </w:pPr>
      <w:r w:rsidRPr="00211B83">
        <w:rPr>
          <w:rFonts w:ascii="LSBSymbol" w:hAnsi="LSBSymbol"/>
          <w:bCs/>
          <w:sz w:val="24"/>
          <w:szCs w:val="24"/>
        </w:rPr>
        <w:lastRenderedPageBreak/>
        <w:t xml:space="preserve">P </w:t>
      </w:r>
      <w:r w:rsidRPr="00211B83">
        <w:rPr>
          <w:bCs/>
          <w:sz w:val="24"/>
          <w:szCs w:val="24"/>
        </w:rPr>
        <w:t>HOMILY</w:t>
      </w:r>
    </w:p>
    <w:p w14:paraId="2A30AEC6" w14:textId="77777777" w:rsidR="00C70B82" w:rsidRDefault="00C70B82" w:rsidP="00C70B82">
      <w:pPr>
        <w:pStyle w:val="LSBResponsorialContinued"/>
        <w:spacing w:after="120" w:line="276" w:lineRule="auto"/>
        <w:ind w:left="0" w:firstLine="720"/>
        <w:rPr>
          <w:bCs/>
          <w:sz w:val="24"/>
          <w:szCs w:val="24"/>
        </w:rPr>
      </w:pPr>
      <w:r>
        <w:rPr>
          <w:bCs/>
          <w:sz w:val="24"/>
          <w:szCs w:val="24"/>
        </w:rPr>
        <w:t xml:space="preserve">The </w:t>
      </w:r>
      <w:proofErr w:type="gramStart"/>
      <w:r>
        <w:rPr>
          <w:bCs/>
          <w:sz w:val="24"/>
          <w:szCs w:val="24"/>
        </w:rPr>
        <w:t>long promised</w:t>
      </w:r>
      <w:proofErr w:type="gramEnd"/>
      <w:r>
        <w:rPr>
          <w:bCs/>
          <w:sz w:val="24"/>
          <w:szCs w:val="24"/>
        </w:rPr>
        <w:t xml:space="preserve"> Messiah, the Christ, is the second Person of the Holy Trinity, the only begotten Son of God from eternity. The human mind cannot conceive nor comprehend that almighty God would humble himself to become dirt; to assume unto himself that dust which we are, and to which we must return.</w:t>
      </w:r>
    </w:p>
    <w:p w14:paraId="03447E00" w14:textId="77777777" w:rsidR="006C18E7" w:rsidRDefault="00C70B82" w:rsidP="00C70B82">
      <w:pPr>
        <w:pStyle w:val="LSBResponsorialContinued"/>
        <w:spacing w:after="120" w:line="276" w:lineRule="auto"/>
        <w:ind w:left="0" w:firstLine="720"/>
        <w:rPr>
          <w:bCs/>
          <w:sz w:val="24"/>
          <w:szCs w:val="24"/>
        </w:rPr>
      </w:pPr>
      <w:r>
        <w:rPr>
          <w:bCs/>
          <w:sz w:val="24"/>
          <w:szCs w:val="24"/>
        </w:rPr>
        <w:t xml:space="preserve"> At a specific time and place in world history, the second Person of the Holy Trinity became man; a helpless infant, in fact, who had to be cared for and protected by </w:t>
      </w:r>
      <w:r w:rsidR="006C18E7">
        <w:rPr>
          <w:bCs/>
          <w:sz w:val="24"/>
          <w:szCs w:val="24"/>
        </w:rPr>
        <w:t>H</w:t>
      </w:r>
      <w:r>
        <w:rPr>
          <w:bCs/>
          <w:sz w:val="24"/>
          <w:szCs w:val="24"/>
        </w:rPr>
        <w:t xml:space="preserve">is earthly parents, and be subject to them as </w:t>
      </w:r>
      <w:r w:rsidR="006C18E7">
        <w:rPr>
          <w:bCs/>
          <w:sz w:val="24"/>
          <w:szCs w:val="24"/>
        </w:rPr>
        <w:t>H</w:t>
      </w:r>
      <w:r>
        <w:rPr>
          <w:bCs/>
          <w:sz w:val="24"/>
          <w:szCs w:val="24"/>
        </w:rPr>
        <w:t xml:space="preserve">e grew into adulthood. Jesus is the name given to </w:t>
      </w:r>
      <w:r w:rsidR="006C18E7">
        <w:rPr>
          <w:bCs/>
          <w:sz w:val="24"/>
          <w:szCs w:val="24"/>
        </w:rPr>
        <w:t>H</w:t>
      </w:r>
      <w:r>
        <w:rPr>
          <w:bCs/>
          <w:sz w:val="24"/>
          <w:szCs w:val="24"/>
        </w:rPr>
        <w:t xml:space="preserve">im at His birth; Jesus, which means “The Lord is our salvation.”  </w:t>
      </w:r>
    </w:p>
    <w:p w14:paraId="3EF99C33" w14:textId="77777777" w:rsidR="00E107AF" w:rsidRDefault="006C18E7" w:rsidP="00E107AF">
      <w:pPr>
        <w:pStyle w:val="LSBResponsorialContinued"/>
        <w:spacing w:after="120" w:line="276" w:lineRule="auto"/>
        <w:ind w:left="0" w:firstLine="720"/>
        <w:rPr>
          <w:bCs/>
          <w:sz w:val="24"/>
          <w:szCs w:val="24"/>
        </w:rPr>
      </w:pPr>
      <w:r>
        <w:rPr>
          <w:bCs/>
          <w:sz w:val="24"/>
          <w:szCs w:val="24"/>
        </w:rPr>
        <w:t>Being God, Jesus always knew exactly who He is, and the purpose for which He had become incarnate. Being human, Jesus suffered everything that you and I suffer, was tempted in every way that you and I are tempted, felt every emotion that you and I feel, and had every need that you and I have.</w:t>
      </w:r>
    </w:p>
    <w:p w14:paraId="5255A13D" w14:textId="77777777" w:rsidR="00E107AF" w:rsidRDefault="006C18E7" w:rsidP="00E107AF">
      <w:pPr>
        <w:pStyle w:val="LSBResponsorialContinued"/>
        <w:spacing w:after="120" w:line="276" w:lineRule="auto"/>
        <w:ind w:left="0" w:firstLine="720"/>
        <w:rPr>
          <w:bCs/>
          <w:sz w:val="24"/>
          <w:szCs w:val="24"/>
        </w:rPr>
      </w:pPr>
      <w:r>
        <w:rPr>
          <w:bCs/>
          <w:sz w:val="24"/>
          <w:szCs w:val="24"/>
        </w:rPr>
        <w:t xml:space="preserve"> Unlike you and I, Jesus remained perfectly sinless in every aspect of His life, because He Himself is perfectly sinless.</w:t>
      </w:r>
      <w:r w:rsidR="00E107AF">
        <w:rPr>
          <w:bCs/>
          <w:sz w:val="24"/>
          <w:szCs w:val="24"/>
        </w:rPr>
        <w:t xml:space="preserve"> Though He is God in the flesh, Jesus humbled Himself to suffer just as we do, and be subject to God the Father, just as we are, even permitting himself to be crucified; for this is why He came into the world; that His own suffering and death would restore your broken relationship with God, and impart to </w:t>
      </w:r>
      <w:proofErr w:type="gramStart"/>
      <w:r w:rsidR="00E107AF">
        <w:rPr>
          <w:bCs/>
          <w:sz w:val="24"/>
          <w:szCs w:val="24"/>
        </w:rPr>
        <w:t>you</w:t>
      </w:r>
      <w:proofErr w:type="gramEnd"/>
      <w:r w:rsidR="00E107AF">
        <w:rPr>
          <w:bCs/>
          <w:sz w:val="24"/>
          <w:szCs w:val="24"/>
        </w:rPr>
        <w:t xml:space="preserve"> eternal life. </w:t>
      </w:r>
    </w:p>
    <w:p w14:paraId="138554B5" w14:textId="77777777" w:rsidR="007E1C79" w:rsidRDefault="007E1C79" w:rsidP="00E107AF">
      <w:pPr>
        <w:pStyle w:val="LSBResponsorialContinued"/>
        <w:spacing w:after="120" w:line="276" w:lineRule="auto"/>
        <w:ind w:left="0" w:firstLine="720"/>
        <w:rPr>
          <w:bCs/>
          <w:sz w:val="24"/>
          <w:szCs w:val="24"/>
        </w:rPr>
      </w:pPr>
    </w:p>
    <w:p w14:paraId="1A3D5BA0" w14:textId="77777777" w:rsidR="00A91105" w:rsidRPr="00211B83" w:rsidRDefault="00A91105" w:rsidP="00A91105">
      <w:pPr>
        <w:pStyle w:val="LSBResponsorialContinued"/>
        <w:rPr>
          <w:sz w:val="24"/>
          <w:szCs w:val="24"/>
        </w:rPr>
      </w:pPr>
      <w:proofErr w:type="gramStart"/>
      <w:r w:rsidRPr="00211B83">
        <w:rPr>
          <w:rStyle w:val="LSBSymbol0"/>
          <w:sz w:val="24"/>
          <w:szCs w:val="24"/>
        </w:rPr>
        <w:t>C</w:t>
      </w:r>
      <w:r w:rsidRPr="00211B83">
        <w:rPr>
          <w:b/>
          <w:sz w:val="24"/>
          <w:szCs w:val="24"/>
        </w:rPr>
        <w:t xml:space="preserve">  Although</w:t>
      </w:r>
      <w:proofErr w:type="gramEnd"/>
      <w:r w:rsidRPr="00211B83">
        <w:rPr>
          <w:b/>
          <w:sz w:val="24"/>
          <w:szCs w:val="24"/>
        </w:rPr>
        <w:t xml:space="preserve"> He is God and man, He is not two, but one Christ:</w:t>
      </w:r>
    </w:p>
    <w:p w14:paraId="7A3C9A4A" w14:textId="77777777" w:rsidR="00900E3A" w:rsidRDefault="00A91105" w:rsidP="00A91105">
      <w:pPr>
        <w:pStyle w:val="LSBResponsorialContinued"/>
        <w:rPr>
          <w:b/>
          <w:sz w:val="24"/>
          <w:szCs w:val="24"/>
        </w:rPr>
      </w:pPr>
      <w:r w:rsidRPr="00211B83">
        <w:rPr>
          <w:b/>
          <w:sz w:val="24"/>
          <w:szCs w:val="24"/>
        </w:rPr>
        <w:t>one, however, not by the conversion of the divinity into flesh, but by the assumption of the humanity into God;</w:t>
      </w:r>
      <w:r w:rsidR="00900E3A">
        <w:rPr>
          <w:b/>
          <w:sz w:val="24"/>
          <w:szCs w:val="24"/>
        </w:rPr>
        <w:t xml:space="preserve"> </w:t>
      </w:r>
      <w:r w:rsidRPr="00211B83">
        <w:rPr>
          <w:b/>
          <w:sz w:val="24"/>
          <w:szCs w:val="24"/>
        </w:rPr>
        <w:t>one altogether, not by confusion of substance, but by unity of person.</w:t>
      </w:r>
      <w:r w:rsidR="00900E3A">
        <w:rPr>
          <w:b/>
          <w:sz w:val="24"/>
          <w:szCs w:val="24"/>
        </w:rPr>
        <w:t xml:space="preserve"> </w:t>
      </w:r>
    </w:p>
    <w:p w14:paraId="6B7468A5" w14:textId="4D48BB0C" w:rsidR="00A91105" w:rsidRPr="00211B83" w:rsidRDefault="00A91105" w:rsidP="00A91105">
      <w:pPr>
        <w:pStyle w:val="LSBResponsorialContinued"/>
        <w:rPr>
          <w:sz w:val="24"/>
          <w:szCs w:val="24"/>
        </w:rPr>
      </w:pPr>
      <w:r w:rsidRPr="00211B83">
        <w:rPr>
          <w:b/>
          <w:sz w:val="24"/>
          <w:szCs w:val="24"/>
        </w:rPr>
        <w:t>For as the rational soul and flesh is one man, so God and man is one Christ,</w:t>
      </w:r>
    </w:p>
    <w:p w14:paraId="73ED6CAC" w14:textId="244D79A2" w:rsidR="00A91105" w:rsidRDefault="00A91105" w:rsidP="00A91105">
      <w:pPr>
        <w:pStyle w:val="LSBResponsorialContinued"/>
        <w:rPr>
          <w:b/>
          <w:sz w:val="24"/>
          <w:szCs w:val="24"/>
        </w:rPr>
      </w:pPr>
      <w:r w:rsidRPr="00211B83">
        <w:rPr>
          <w:b/>
          <w:sz w:val="24"/>
          <w:szCs w:val="24"/>
        </w:rPr>
        <w:t>who suffered for our salvation, descended into hell, rose again the third day from the dead,</w:t>
      </w:r>
      <w:r w:rsidR="00900E3A">
        <w:rPr>
          <w:b/>
          <w:sz w:val="24"/>
          <w:szCs w:val="24"/>
        </w:rPr>
        <w:t xml:space="preserve"> </w:t>
      </w:r>
      <w:r w:rsidRPr="00211B83">
        <w:rPr>
          <w:b/>
          <w:sz w:val="24"/>
          <w:szCs w:val="24"/>
        </w:rPr>
        <w:t>ascended into heaven, and is seated at the right hand of the Father, God Almighty, from whence He will come to judge the living and the dead.</w:t>
      </w:r>
    </w:p>
    <w:p w14:paraId="5488F674" w14:textId="77777777" w:rsidR="007E1C79" w:rsidRPr="00211B83" w:rsidRDefault="007E1C79" w:rsidP="00A91105">
      <w:pPr>
        <w:pStyle w:val="LSBResponsorialContinued"/>
        <w:rPr>
          <w:b/>
          <w:sz w:val="24"/>
          <w:szCs w:val="24"/>
        </w:rPr>
      </w:pPr>
    </w:p>
    <w:p w14:paraId="766EF7E5" w14:textId="77777777" w:rsidR="00A91105" w:rsidRDefault="00A91105" w:rsidP="00A91105">
      <w:pPr>
        <w:pStyle w:val="LSBResponsorialContinued"/>
        <w:ind w:left="0"/>
        <w:rPr>
          <w:bCs/>
          <w:sz w:val="24"/>
          <w:szCs w:val="24"/>
        </w:rPr>
      </w:pPr>
      <w:r w:rsidRPr="00211B83">
        <w:rPr>
          <w:rFonts w:ascii="LSBSymbol" w:hAnsi="LSBSymbol"/>
          <w:bCs/>
          <w:sz w:val="24"/>
          <w:szCs w:val="24"/>
        </w:rPr>
        <w:t xml:space="preserve">P </w:t>
      </w:r>
      <w:r w:rsidRPr="00211B83">
        <w:rPr>
          <w:bCs/>
          <w:sz w:val="24"/>
          <w:szCs w:val="24"/>
        </w:rPr>
        <w:t>HOMILY</w:t>
      </w:r>
    </w:p>
    <w:p w14:paraId="2BA1E5FB" w14:textId="098DCAB5" w:rsidR="004E0AB6" w:rsidRDefault="00B42444" w:rsidP="004E0AB6">
      <w:pPr>
        <w:pStyle w:val="LSBResponsorialContinued"/>
        <w:spacing w:after="120" w:line="276" w:lineRule="auto"/>
        <w:ind w:left="0" w:firstLine="720"/>
        <w:rPr>
          <w:bCs/>
          <w:sz w:val="24"/>
          <w:szCs w:val="24"/>
        </w:rPr>
      </w:pPr>
      <w:r>
        <w:rPr>
          <w:bCs/>
          <w:sz w:val="24"/>
          <w:szCs w:val="24"/>
        </w:rPr>
        <w:t>Jesus’</w:t>
      </w:r>
      <w:r w:rsidR="004E0AB6">
        <w:rPr>
          <w:bCs/>
          <w:sz w:val="24"/>
          <w:szCs w:val="24"/>
        </w:rPr>
        <w:t xml:space="preserve"> resurrection from the dead</w:t>
      </w:r>
      <w:r w:rsidR="004E0AB6">
        <w:rPr>
          <w:bCs/>
          <w:sz w:val="24"/>
          <w:szCs w:val="24"/>
        </w:rPr>
        <w:t>,</w:t>
      </w:r>
      <w:r w:rsidR="004E0AB6">
        <w:rPr>
          <w:bCs/>
          <w:sz w:val="24"/>
          <w:szCs w:val="24"/>
        </w:rPr>
        <w:t xml:space="preserve"> and ascension back to heaven</w:t>
      </w:r>
      <w:r w:rsidR="004E0AB6">
        <w:rPr>
          <w:bCs/>
          <w:sz w:val="24"/>
          <w:szCs w:val="24"/>
        </w:rPr>
        <w:t>,</w:t>
      </w:r>
      <w:r w:rsidR="004E0AB6">
        <w:rPr>
          <w:bCs/>
          <w:sz w:val="24"/>
          <w:szCs w:val="24"/>
        </w:rPr>
        <w:t xml:space="preserve"> is proof positive that He has done it; full atonement has been made, your sins are forgiven, and God considers you righteous</w:t>
      </w:r>
      <w:r w:rsidR="004E0AB6">
        <w:rPr>
          <w:bCs/>
          <w:sz w:val="24"/>
          <w:szCs w:val="24"/>
        </w:rPr>
        <w:t xml:space="preserve"> and beloved</w:t>
      </w:r>
      <w:r w:rsidR="004E0AB6">
        <w:rPr>
          <w:bCs/>
          <w:sz w:val="24"/>
          <w:szCs w:val="24"/>
        </w:rPr>
        <w:t xml:space="preserve"> because of the blood of Jesus Christ.</w:t>
      </w:r>
    </w:p>
    <w:p w14:paraId="797E7F32" w14:textId="77777777" w:rsidR="007E1C79" w:rsidRDefault="004E0AB6" w:rsidP="004E0AB6">
      <w:pPr>
        <w:pStyle w:val="LSBResponsorialContinued"/>
        <w:spacing w:after="120" w:line="276" w:lineRule="auto"/>
        <w:ind w:left="0" w:firstLine="720"/>
        <w:rPr>
          <w:bCs/>
          <w:sz w:val="24"/>
          <w:szCs w:val="24"/>
        </w:rPr>
      </w:pPr>
      <w:r>
        <w:rPr>
          <w:bCs/>
          <w:sz w:val="24"/>
          <w:szCs w:val="24"/>
        </w:rPr>
        <w:t xml:space="preserve"> For God so loved the world that he gave his only begotten Son, that whoever believes in Him shall not perish, but have eternal life. </w:t>
      </w:r>
      <w:r>
        <w:rPr>
          <w:bCs/>
          <w:sz w:val="24"/>
          <w:szCs w:val="24"/>
        </w:rPr>
        <w:t xml:space="preserve"> Jesus reigns from heaven above, now working through His church on earth to proclaim the good news; the gospel of forgiveness and eternal life, and His imminent return at the end of the world. </w:t>
      </w:r>
    </w:p>
    <w:p w14:paraId="06079CE2" w14:textId="77777777" w:rsidR="007E1C79" w:rsidRDefault="007E1C79">
      <w:pPr>
        <w:rPr>
          <w:rFonts w:ascii="Times New Roman" w:eastAsia="Times New Roman" w:hAnsi="Times New Roman" w:cs="Times New Roman"/>
          <w:bCs/>
          <w:color w:val="000000"/>
          <w:kern w:val="0"/>
          <w:sz w:val="24"/>
          <w:szCs w:val="24"/>
          <w14:ligatures w14:val="none"/>
        </w:rPr>
      </w:pPr>
      <w:r>
        <w:rPr>
          <w:bCs/>
          <w:sz w:val="24"/>
          <w:szCs w:val="24"/>
        </w:rPr>
        <w:br w:type="page"/>
      </w:r>
    </w:p>
    <w:p w14:paraId="1A28FE4F" w14:textId="77777777" w:rsidR="00A91105" w:rsidRPr="00211B83" w:rsidRDefault="00A91105" w:rsidP="00A91105">
      <w:pPr>
        <w:pStyle w:val="LSBResponsorialContinued"/>
        <w:rPr>
          <w:sz w:val="24"/>
          <w:szCs w:val="24"/>
        </w:rPr>
      </w:pPr>
      <w:proofErr w:type="gramStart"/>
      <w:r w:rsidRPr="00211B83">
        <w:rPr>
          <w:rStyle w:val="LSBSymbol0"/>
          <w:sz w:val="24"/>
          <w:szCs w:val="24"/>
        </w:rPr>
        <w:lastRenderedPageBreak/>
        <w:t>C</w:t>
      </w:r>
      <w:r w:rsidRPr="00211B83">
        <w:rPr>
          <w:b/>
          <w:sz w:val="24"/>
          <w:szCs w:val="24"/>
        </w:rPr>
        <w:t xml:space="preserve">  At</w:t>
      </w:r>
      <w:proofErr w:type="gramEnd"/>
      <w:r w:rsidRPr="00211B83">
        <w:rPr>
          <w:b/>
          <w:sz w:val="24"/>
          <w:szCs w:val="24"/>
        </w:rPr>
        <w:t xml:space="preserve"> His coming all people will rise again with their bodies and give an account concerning their own deeds.</w:t>
      </w:r>
    </w:p>
    <w:p w14:paraId="31B0E8C1" w14:textId="77777777" w:rsidR="00A91105" w:rsidRDefault="00A91105" w:rsidP="00A91105">
      <w:pPr>
        <w:pStyle w:val="LSBResponsorialContinued"/>
        <w:rPr>
          <w:b/>
          <w:sz w:val="24"/>
          <w:szCs w:val="24"/>
        </w:rPr>
      </w:pPr>
      <w:r w:rsidRPr="00211B83">
        <w:rPr>
          <w:b/>
          <w:sz w:val="24"/>
          <w:szCs w:val="24"/>
        </w:rPr>
        <w:t>And those who have done good will enter into eternal life, and those who have done evil into eternal fire.</w:t>
      </w:r>
    </w:p>
    <w:p w14:paraId="15475799" w14:textId="77777777" w:rsidR="007E1C79" w:rsidRPr="00211B83" w:rsidRDefault="007E1C79" w:rsidP="00A91105">
      <w:pPr>
        <w:pStyle w:val="LSBResponsorialContinued"/>
        <w:rPr>
          <w:b/>
          <w:sz w:val="24"/>
          <w:szCs w:val="24"/>
        </w:rPr>
      </w:pPr>
    </w:p>
    <w:p w14:paraId="6ADDF599" w14:textId="77777777" w:rsidR="00A91105" w:rsidRDefault="00A91105" w:rsidP="00A91105">
      <w:pPr>
        <w:pStyle w:val="LSBResponsorialContinued"/>
        <w:ind w:left="0"/>
        <w:rPr>
          <w:bCs/>
          <w:sz w:val="24"/>
          <w:szCs w:val="24"/>
        </w:rPr>
      </w:pPr>
      <w:r w:rsidRPr="00211B83">
        <w:rPr>
          <w:rFonts w:ascii="LSBSymbol" w:hAnsi="LSBSymbol"/>
          <w:bCs/>
          <w:sz w:val="24"/>
          <w:szCs w:val="24"/>
        </w:rPr>
        <w:t xml:space="preserve">P </w:t>
      </w:r>
      <w:r w:rsidRPr="00211B83">
        <w:rPr>
          <w:bCs/>
          <w:sz w:val="24"/>
          <w:szCs w:val="24"/>
        </w:rPr>
        <w:t>HOMILY</w:t>
      </w:r>
    </w:p>
    <w:p w14:paraId="6EE879A9" w14:textId="0DCF328A" w:rsidR="00283912" w:rsidRDefault="00115FF7" w:rsidP="007E1C79">
      <w:pPr>
        <w:pStyle w:val="LSBResponsorialContinued"/>
        <w:spacing w:after="120" w:line="276" w:lineRule="auto"/>
        <w:ind w:left="0" w:firstLine="720"/>
        <w:rPr>
          <w:bCs/>
          <w:sz w:val="24"/>
          <w:szCs w:val="24"/>
        </w:rPr>
      </w:pPr>
      <w:r>
        <w:rPr>
          <w:bCs/>
          <w:sz w:val="24"/>
          <w:szCs w:val="24"/>
        </w:rPr>
        <w:t>Jesus Christ has, once and for all, defeated sin and death, and Satan himself, who uses our sins against us, in order to</w:t>
      </w:r>
      <w:r w:rsidR="00776BA6">
        <w:rPr>
          <w:bCs/>
          <w:sz w:val="24"/>
          <w:szCs w:val="24"/>
        </w:rPr>
        <w:t xml:space="preserve"> try to</w:t>
      </w:r>
      <w:r>
        <w:rPr>
          <w:bCs/>
          <w:sz w:val="24"/>
          <w:szCs w:val="24"/>
        </w:rPr>
        <w:t xml:space="preserve"> convince us that</w:t>
      </w:r>
      <w:r w:rsidR="00776BA6">
        <w:rPr>
          <w:bCs/>
          <w:sz w:val="24"/>
          <w:szCs w:val="24"/>
        </w:rPr>
        <w:t xml:space="preserve"> God </w:t>
      </w:r>
      <w:r>
        <w:rPr>
          <w:bCs/>
          <w:sz w:val="24"/>
          <w:szCs w:val="24"/>
        </w:rPr>
        <w:t xml:space="preserve">could never </w:t>
      </w:r>
      <w:r w:rsidR="00776BA6">
        <w:rPr>
          <w:bCs/>
          <w:sz w:val="24"/>
          <w:szCs w:val="24"/>
        </w:rPr>
        <w:t>forgive us</w:t>
      </w:r>
      <w:r>
        <w:rPr>
          <w:bCs/>
          <w:sz w:val="24"/>
          <w:szCs w:val="24"/>
        </w:rPr>
        <w:t xml:space="preserve">, and that our physical deaths will find us consigned to the torments of hell, separated forever from God. Jesus’ life, suffering, death, and resurrection show Satan to be a liar. </w:t>
      </w:r>
    </w:p>
    <w:p w14:paraId="3F352352" w14:textId="261594A2" w:rsidR="00B04F1C" w:rsidRDefault="007E1C79" w:rsidP="007E1C79">
      <w:pPr>
        <w:pStyle w:val="LSBResponsorialContinued"/>
        <w:spacing w:after="120" w:line="276" w:lineRule="auto"/>
        <w:ind w:left="0" w:firstLine="720"/>
        <w:rPr>
          <w:bCs/>
          <w:sz w:val="24"/>
          <w:szCs w:val="24"/>
        </w:rPr>
      </w:pPr>
      <w:r>
        <w:rPr>
          <w:bCs/>
          <w:sz w:val="24"/>
          <w:szCs w:val="24"/>
        </w:rPr>
        <w:t>Whoever repents of their sins and believes that, for Christ’s sake, they are forgiven, has eternal life and has been saved from hell. But</w:t>
      </w:r>
      <w:r w:rsidR="00283912">
        <w:rPr>
          <w:bCs/>
          <w:sz w:val="24"/>
          <w:szCs w:val="24"/>
        </w:rPr>
        <w:t>,</w:t>
      </w:r>
      <w:r>
        <w:rPr>
          <w:bCs/>
          <w:sz w:val="24"/>
          <w:szCs w:val="24"/>
        </w:rPr>
        <w:t xml:space="preserve"> whoever does not believe remains in their sins</w:t>
      </w:r>
      <w:r w:rsidR="00283912">
        <w:rPr>
          <w:bCs/>
          <w:sz w:val="24"/>
          <w:szCs w:val="24"/>
        </w:rPr>
        <w:t>,</w:t>
      </w:r>
      <w:r>
        <w:rPr>
          <w:bCs/>
          <w:sz w:val="24"/>
          <w:szCs w:val="24"/>
        </w:rPr>
        <w:t xml:space="preserve"> and</w:t>
      </w:r>
      <w:r w:rsidR="00283912">
        <w:rPr>
          <w:bCs/>
          <w:sz w:val="24"/>
          <w:szCs w:val="24"/>
        </w:rPr>
        <w:t xml:space="preserve"> their destiny is</w:t>
      </w:r>
      <w:r>
        <w:rPr>
          <w:bCs/>
          <w:sz w:val="24"/>
          <w:szCs w:val="24"/>
        </w:rPr>
        <w:t xml:space="preserve"> eternity in hell</w:t>
      </w:r>
      <w:r w:rsidR="00283912">
        <w:rPr>
          <w:bCs/>
          <w:sz w:val="24"/>
          <w:szCs w:val="24"/>
        </w:rPr>
        <w:t xml:space="preserve">, along with Satan and his demons. </w:t>
      </w:r>
    </w:p>
    <w:p w14:paraId="38AF6885" w14:textId="0EBEB143" w:rsidR="00283912" w:rsidRDefault="00115FF7" w:rsidP="00283912">
      <w:pPr>
        <w:pStyle w:val="LSBResponsorialContinued"/>
        <w:spacing w:after="120" w:line="276" w:lineRule="auto"/>
        <w:ind w:left="0" w:firstLine="720"/>
        <w:rPr>
          <w:bCs/>
          <w:sz w:val="24"/>
          <w:szCs w:val="24"/>
        </w:rPr>
      </w:pPr>
      <w:r>
        <w:rPr>
          <w:bCs/>
          <w:sz w:val="24"/>
          <w:szCs w:val="24"/>
        </w:rPr>
        <w:t xml:space="preserve">Though </w:t>
      </w:r>
      <w:r w:rsidR="0052432F">
        <w:rPr>
          <w:bCs/>
          <w:sz w:val="24"/>
          <w:szCs w:val="24"/>
        </w:rPr>
        <w:t xml:space="preserve">Satan </w:t>
      </w:r>
      <w:r>
        <w:rPr>
          <w:bCs/>
          <w:sz w:val="24"/>
          <w:szCs w:val="24"/>
        </w:rPr>
        <w:t>continues to taunt, and tempt, and otherwise</w:t>
      </w:r>
      <w:r w:rsidR="0052432F">
        <w:rPr>
          <w:bCs/>
          <w:sz w:val="24"/>
          <w:szCs w:val="24"/>
        </w:rPr>
        <w:t xml:space="preserve"> try to</w:t>
      </w:r>
      <w:r>
        <w:rPr>
          <w:bCs/>
          <w:sz w:val="24"/>
          <w:szCs w:val="24"/>
        </w:rPr>
        <w:t xml:space="preserve"> draw us away from</w:t>
      </w:r>
      <w:r w:rsidR="00776BA6">
        <w:rPr>
          <w:bCs/>
          <w:sz w:val="24"/>
          <w:szCs w:val="24"/>
        </w:rPr>
        <w:t xml:space="preserve"> Christ,</w:t>
      </w:r>
      <w:r>
        <w:rPr>
          <w:bCs/>
          <w:sz w:val="24"/>
          <w:szCs w:val="24"/>
        </w:rPr>
        <w:t xml:space="preserve"> the Rock of our salvation, we keep our eyes firmly fixed upon the cross</w:t>
      </w:r>
      <w:r w:rsidR="00434477">
        <w:rPr>
          <w:bCs/>
          <w:sz w:val="24"/>
          <w:szCs w:val="24"/>
        </w:rPr>
        <w:t>, and</w:t>
      </w:r>
      <w:r w:rsidR="00B04F1C">
        <w:rPr>
          <w:bCs/>
          <w:sz w:val="24"/>
          <w:szCs w:val="24"/>
        </w:rPr>
        <w:t xml:space="preserve"> upon</w:t>
      </w:r>
      <w:r w:rsidR="00434477">
        <w:rPr>
          <w:bCs/>
          <w:sz w:val="24"/>
          <w:szCs w:val="24"/>
        </w:rPr>
        <w:t xml:space="preserve"> our baptism, in which the Holy Trinity came to us</w:t>
      </w:r>
      <w:r w:rsidR="00B04F1C">
        <w:rPr>
          <w:bCs/>
          <w:sz w:val="24"/>
          <w:szCs w:val="24"/>
        </w:rPr>
        <w:t xml:space="preserve">, received us unto Himself, and hid our lives in the life of Jesus Christ the crucified. </w:t>
      </w:r>
    </w:p>
    <w:p w14:paraId="6E605347" w14:textId="3C53F503" w:rsidR="00934864" w:rsidRDefault="00776BA6" w:rsidP="00934864">
      <w:pPr>
        <w:pStyle w:val="LSBResponsorialContinued"/>
        <w:spacing w:after="120" w:line="276" w:lineRule="auto"/>
        <w:ind w:left="0" w:firstLine="720"/>
        <w:rPr>
          <w:bCs/>
          <w:sz w:val="24"/>
          <w:szCs w:val="24"/>
        </w:rPr>
      </w:pPr>
      <w:r>
        <w:rPr>
          <w:bCs/>
          <w:sz w:val="24"/>
          <w:szCs w:val="24"/>
        </w:rPr>
        <w:t>At the Last Day, t</w:t>
      </w:r>
      <w:r w:rsidR="00283912">
        <w:rPr>
          <w:bCs/>
          <w:sz w:val="24"/>
          <w:szCs w:val="24"/>
        </w:rPr>
        <w:t xml:space="preserve">he account that the repentant believers shall give of themselves before God is only Jesus’ work for </w:t>
      </w:r>
      <w:r w:rsidR="00934864">
        <w:rPr>
          <w:bCs/>
          <w:sz w:val="24"/>
          <w:szCs w:val="24"/>
        </w:rPr>
        <w:t>them</w:t>
      </w:r>
      <w:r w:rsidR="00283912">
        <w:rPr>
          <w:bCs/>
          <w:sz w:val="24"/>
          <w:szCs w:val="24"/>
        </w:rPr>
        <w:t xml:space="preserve">; not anything that </w:t>
      </w:r>
      <w:r w:rsidR="00934864">
        <w:rPr>
          <w:bCs/>
          <w:sz w:val="24"/>
          <w:szCs w:val="24"/>
        </w:rPr>
        <w:t>they</w:t>
      </w:r>
      <w:r w:rsidR="00283912">
        <w:rPr>
          <w:bCs/>
          <w:sz w:val="24"/>
          <w:szCs w:val="24"/>
        </w:rPr>
        <w:t xml:space="preserve"> have done. Because of Christ, your sins are gone. Before God, the only works</w:t>
      </w:r>
      <w:r w:rsidR="00934864">
        <w:rPr>
          <w:bCs/>
          <w:sz w:val="24"/>
          <w:szCs w:val="24"/>
        </w:rPr>
        <w:t xml:space="preserve"> recounted</w:t>
      </w:r>
      <w:r w:rsidR="00283912">
        <w:rPr>
          <w:bCs/>
          <w:sz w:val="24"/>
          <w:szCs w:val="24"/>
        </w:rPr>
        <w:t xml:space="preserve"> will be the works of Christ through you. </w:t>
      </w:r>
    </w:p>
    <w:p w14:paraId="65A12118" w14:textId="3555A79E" w:rsidR="00934864" w:rsidRDefault="00934864" w:rsidP="00934864">
      <w:pPr>
        <w:pStyle w:val="LSBResponsorialContinued"/>
        <w:ind w:left="0"/>
        <w:rPr>
          <w:b/>
          <w:sz w:val="24"/>
          <w:szCs w:val="24"/>
        </w:rPr>
      </w:pPr>
      <w:r w:rsidRPr="00211B83">
        <w:rPr>
          <w:rStyle w:val="LSBSymbol0"/>
          <w:sz w:val="24"/>
          <w:szCs w:val="24"/>
        </w:rPr>
        <w:t>C</w:t>
      </w:r>
      <w:r w:rsidRPr="00211B83">
        <w:rPr>
          <w:b/>
          <w:sz w:val="24"/>
          <w:szCs w:val="24"/>
        </w:rPr>
        <w:t xml:space="preserve"> This is the catholic faith; whoever does not believe it faithfully and firmly cannot be saved.</w:t>
      </w:r>
    </w:p>
    <w:p w14:paraId="177D5085" w14:textId="77777777" w:rsidR="00934864" w:rsidRDefault="00934864" w:rsidP="00934864">
      <w:pPr>
        <w:pStyle w:val="LSBResponsorialContinued"/>
        <w:ind w:left="0"/>
        <w:rPr>
          <w:bCs/>
          <w:sz w:val="24"/>
          <w:szCs w:val="24"/>
        </w:rPr>
      </w:pPr>
    </w:p>
    <w:p w14:paraId="0862E54F" w14:textId="1E74CA76" w:rsidR="009027F8" w:rsidRDefault="00934864" w:rsidP="00934864">
      <w:pPr>
        <w:pStyle w:val="LSBResponsorialContinued"/>
        <w:spacing w:after="120" w:line="276" w:lineRule="auto"/>
        <w:ind w:left="0"/>
        <w:rPr>
          <w:rFonts w:ascii="Times" w:hAnsi="Times"/>
          <w:bCs/>
          <w:sz w:val="24"/>
          <w:szCs w:val="24"/>
        </w:rPr>
      </w:pPr>
      <w:r w:rsidRPr="00211B83">
        <w:rPr>
          <w:rFonts w:ascii="LSBSymbol" w:hAnsi="LSBSymbol"/>
          <w:bCs/>
          <w:sz w:val="24"/>
          <w:szCs w:val="24"/>
        </w:rPr>
        <w:t>P</w:t>
      </w:r>
      <w:r>
        <w:rPr>
          <w:rFonts w:ascii="LSBSymbol" w:hAnsi="LSBSymbol"/>
          <w:bCs/>
          <w:sz w:val="24"/>
          <w:szCs w:val="24"/>
        </w:rPr>
        <w:t xml:space="preserve">  </w:t>
      </w:r>
      <w:r w:rsidR="00283912">
        <w:rPr>
          <w:bCs/>
          <w:sz w:val="24"/>
          <w:szCs w:val="24"/>
        </w:rPr>
        <w:t xml:space="preserve"> </w:t>
      </w:r>
      <w:r>
        <w:rPr>
          <w:bCs/>
          <w:sz w:val="24"/>
          <w:szCs w:val="24"/>
        </w:rPr>
        <w:t xml:space="preserve">May God the Holy Spirit seal unto our hearts these words. And may the peace of God, which passes all understanding, keep your hearts and minds in Christ Jesus the Lord. Amen. </w:t>
      </w:r>
    </w:p>
    <w:p w14:paraId="08D1FA50" w14:textId="77777777" w:rsidR="009027F8" w:rsidRDefault="009027F8" w:rsidP="00ED1F58">
      <w:pPr>
        <w:pStyle w:val="LSBResponsorialContinued"/>
        <w:rPr>
          <w:rFonts w:ascii="Times" w:hAnsi="Times"/>
          <w:bCs/>
          <w:sz w:val="24"/>
          <w:szCs w:val="24"/>
        </w:rPr>
      </w:pPr>
    </w:p>
    <w:p w14:paraId="13ABF0B3" w14:textId="77777777" w:rsidR="009027F8" w:rsidRDefault="009027F8" w:rsidP="00ED1F58">
      <w:pPr>
        <w:pStyle w:val="LSBResponsorialContinued"/>
        <w:rPr>
          <w:rFonts w:ascii="Times" w:hAnsi="Times"/>
          <w:bCs/>
          <w:sz w:val="24"/>
          <w:szCs w:val="24"/>
        </w:rPr>
      </w:pPr>
    </w:p>
    <w:p w14:paraId="48950447" w14:textId="77777777" w:rsidR="009027F8" w:rsidRDefault="009027F8" w:rsidP="00ED1F58">
      <w:pPr>
        <w:pStyle w:val="LSBResponsorialContinued"/>
        <w:rPr>
          <w:rFonts w:ascii="Times" w:hAnsi="Times"/>
          <w:bCs/>
          <w:sz w:val="24"/>
          <w:szCs w:val="24"/>
        </w:rPr>
      </w:pPr>
    </w:p>
    <w:p w14:paraId="6AE23486" w14:textId="77777777" w:rsidR="009027F8" w:rsidRDefault="009027F8" w:rsidP="00ED1F58">
      <w:pPr>
        <w:pStyle w:val="LSBResponsorialContinued"/>
        <w:rPr>
          <w:rFonts w:ascii="Times" w:hAnsi="Times"/>
          <w:bCs/>
          <w:sz w:val="24"/>
          <w:szCs w:val="24"/>
        </w:rPr>
      </w:pPr>
    </w:p>
    <w:p w14:paraId="13FF2C52" w14:textId="77777777" w:rsidR="009027F8" w:rsidRDefault="009027F8" w:rsidP="00ED1F58">
      <w:pPr>
        <w:pStyle w:val="LSBResponsorialContinued"/>
        <w:rPr>
          <w:rFonts w:ascii="Times" w:hAnsi="Times"/>
          <w:bCs/>
          <w:sz w:val="24"/>
          <w:szCs w:val="24"/>
        </w:rPr>
      </w:pPr>
    </w:p>
    <w:p w14:paraId="1637CFBB" w14:textId="77777777" w:rsidR="009027F8" w:rsidRDefault="009027F8" w:rsidP="00ED1F58">
      <w:pPr>
        <w:pStyle w:val="LSBResponsorialContinued"/>
        <w:rPr>
          <w:rFonts w:ascii="Times" w:hAnsi="Times"/>
          <w:bCs/>
          <w:sz w:val="24"/>
          <w:szCs w:val="24"/>
        </w:rPr>
      </w:pPr>
    </w:p>
    <w:p w14:paraId="1CB1766C" w14:textId="77777777" w:rsidR="009027F8" w:rsidRDefault="009027F8" w:rsidP="00ED1F58">
      <w:pPr>
        <w:pStyle w:val="LSBResponsorialContinued"/>
        <w:rPr>
          <w:rFonts w:ascii="Times" w:hAnsi="Times"/>
          <w:bCs/>
          <w:sz w:val="24"/>
          <w:szCs w:val="24"/>
        </w:rPr>
      </w:pPr>
    </w:p>
    <w:p w14:paraId="52EDE011" w14:textId="77777777" w:rsidR="009027F8" w:rsidRDefault="009027F8" w:rsidP="00ED1F58">
      <w:pPr>
        <w:pStyle w:val="LSBResponsorialContinued"/>
        <w:rPr>
          <w:rFonts w:ascii="Times" w:hAnsi="Times"/>
          <w:bCs/>
          <w:sz w:val="24"/>
          <w:szCs w:val="24"/>
        </w:rPr>
      </w:pPr>
    </w:p>
    <w:p w14:paraId="1325222E" w14:textId="77777777" w:rsidR="009027F8" w:rsidRDefault="009027F8" w:rsidP="00ED1F58">
      <w:pPr>
        <w:pStyle w:val="LSBResponsorialContinued"/>
        <w:rPr>
          <w:rFonts w:ascii="Times" w:hAnsi="Times"/>
          <w:bCs/>
          <w:sz w:val="24"/>
          <w:szCs w:val="24"/>
        </w:rPr>
      </w:pPr>
    </w:p>
    <w:sectPr w:rsidR="009027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78EF" w14:textId="77777777" w:rsidR="009B7374" w:rsidRDefault="009B7374" w:rsidP="00145AFA">
      <w:pPr>
        <w:spacing w:after="0" w:line="240" w:lineRule="auto"/>
      </w:pPr>
      <w:r>
        <w:separator/>
      </w:r>
    </w:p>
  </w:endnote>
  <w:endnote w:type="continuationSeparator" w:id="0">
    <w:p w14:paraId="27C0CF43" w14:textId="77777777" w:rsidR="009B7374" w:rsidRDefault="009B7374"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276749"/>
      <w:docPartObj>
        <w:docPartGallery w:val="Page Numbers (Bottom of Page)"/>
        <w:docPartUnique/>
      </w:docPartObj>
    </w:sdtPr>
    <w:sdtEndPr>
      <w:rPr>
        <w:noProof/>
      </w:rPr>
    </w:sdtEndPr>
    <w:sdtContent>
      <w:p w14:paraId="69F5C06B" w14:textId="3707815E" w:rsidR="00CC059B" w:rsidRDefault="00CC05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BC7DF" w14:textId="77777777" w:rsidR="009B7374" w:rsidRDefault="009B7374" w:rsidP="00145AFA">
      <w:pPr>
        <w:spacing w:after="0" w:line="240" w:lineRule="auto"/>
      </w:pPr>
      <w:r>
        <w:separator/>
      </w:r>
    </w:p>
  </w:footnote>
  <w:footnote w:type="continuationSeparator" w:id="0">
    <w:p w14:paraId="49240E93" w14:textId="77777777" w:rsidR="009B7374" w:rsidRDefault="009B7374"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6862"/>
    <w:rsid w:val="00023EAF"/>
    <w:rsid w:val="0002796D"/>
    <w:rsid w:val="00030040"/>
    <w:rsid w:val="00034A55"/>
    <w:rsid w:val="0004100C"/>
    <w:rsid w:val="0004364C"/>
    <w:rsid w:val="000465A9"/>
    <w:rsid w:val="0005646E"/>
    <w:rsid w:val="00061E68"/>
    <w:rsid w:val="00063581"/>
    <w:rsid w:val="00063E1E"/>
    <w:rsid w:val="00083F33"/>
    <w:rsid w:val="000A07FB"/>
    <w:rsid w:val="000A11DB"/>
    <w:rsid w:val="000A41A3"/>
    <w:rsid w:val="000A695D"/>
    <w:rsid w:val="000C2A8E"/>
    <w:rsid w:val="000C6E18"/>
    <w:rsid w:val="000D0FB5"/>
    <w:rsid w:val="000D1DAD"/>
    <w:rsid w:val="000D37EF"/>
    <w:rsid w:val="000D5535"/>
    <w:rsid w:val="000D6091"/>
    <w:rsid w:val="000E648B"/>
    <w:rsid w:val="000F609B"/>
    <w:rsid w:val="00101167"/>
    <w:rsid w:val="001029BB"/>
    <w:rsid w:val="001112E5"/>
    <w:rsid w:val="0011550F"/>
    <w:rsid w:val="00115FF7"/>
    <w:rsid w:val="00123F02"/>
    <w:rsid w:val="001300F4"/>
    <w:rsid w:val="00131F21"/>
    <w:rsid w:val="00145AFA"/>
    <w:rsid w:val="0015070F"/>
    <w:rsid w:val="00151DE7"/>
    <w:rsid w:val="001549A0"/>
    <w:rsid w:val="00160DB0"/>
    <w:rsid w:val="00162629"/>
    <w:rsid w:val="001726A0"/>
    <w:rsid w:val="00172F4C"/>
    <w:rsid w:val="00173340"/>
    <w:rsid w:val="001779CB"/>
    <w:rsid w:val="001852E1"/>
    <w:rsid w:val="001864CC"/>
    <w:rsid w:val="001A2F76"/>
    <w:rsid w:val="001B27B2"/>
    <w:rsid w:val="001B3598"/>
    <w:rsid w:val="001B7AC1"/>
    <w:rsid w:val="001E4809"/>
    <w:rsid w:val="002022FC"/>
    <w:rsid w:val="00204FDB"/>
    <w:rsid w:val="00211B83"/>
    <w:rsid w:val="002151DC"/>
    <w:rsid w:val="002200B7"/>
    <w:rsid w:val="00220B43"/>
    <w:rsid w:val="0022734C"/>
    <w:rsid w:val="0024124E"/>
    <w:rsid w:val="002478D7"/>
    <w:rsid w:val="002603C0"/>
    <w:rsid w:val="00283912"/>
    <w:rsid w:val="002A5072"/>
    <w:rsid w:val="002A66B0"/>
    <w:rsid w:val="002B5E9A"/>
    <w:rsid w:val="002D4717"/>
    <w:rsid w:val="002D56BD"/>
    <w:rsid w:val="002D595A"/>
    <w:rsid w:val="002E0CE7"/>
    <w:rsid w:val="002E2A3C"/>
    <w:rsid w:val="002E49AE"/>
    <w:rsid w:val="002E68C9"/>
    <w:rsid w:val="00307FA9"/>
    <w:rsid w:val="003136B6"/>
    <w:rsid w:val="00313FFC"/>
    <w:rsid w:val="003144B0"/>
    <w:rsid w:val="00332B71"/>
    <w:rsid w:val="00334EEF"/>
    <w:rsid w:val="0035012E"/>
    <w:rsid w:val="00350DAA"/>
    <w:rsid w:val="00355910"/>
    <w:rsid w:val="0036180F"/>
    <w:rsid w:val="003634A2"/>
    <w:rsid w:val="003743EE"/>
    <w:rsid w:val="003769FE"/>
    <w:rsid w:val="00383372"/>
    <w:rsid w:val="00386BDF"/>
    <w:rsid w:val="00394C3E"/>
    <w:rsid w:val="00394EAE"/>
    <w:rsid w:val="003A0A69"/>
    <w:rsid w:val="003A18A9"/>
    <w:rsid w:val="003B252E"/>
    <w:rsid w:val="003E4163"/>
    <w:rsid w:val="003F2502"/>
    <w:rsid w:val="004100B4"/>
    <w:rsid w:val="00415605"/>
    <w:rsid w:val="004221E9"/>
    <w:rsid w:val="00430592"/>
    <w:rsid w:val="004336AB"/>
    <w:rsid w:val="00434477"/>
    <w:rsid w:val="00476AC2"/>
    <w:rsid w:val="00496FEC"/>
    <w:rsid w:val="004D1CCA"/>
    <w:rsid w:val="004D6A3D"/>
    <w:rsid w:val="004E0AB6"/>
    <w:rsid w:val="004E30CC"/>
    <w:rsid w:val="00510B0E"/>
    <w:rsid w:val="0051422E"/>
    <w:rsid w:val="00515D6A"/>
    <w:rsid w:val="005233AE"/>
    <w:rsid w:val="0052432F"/>
    <w:rsid w:val="005432AE"/>
    <w:rsid w:val="00554DA4"/>
    <w:rsid w:val="00564760"/>
    <w:rsid w:val="005661C9"/>
    <w:rsid w:val="005668D2"/>
    <w:rsid w:val="00574898"/>
    <w:rsid w:val="00586B41"/>
    <w:rsid w:val="00587A11"/>
    <w:rsid w:val="0059065D"/>
    <w:rsid w:val="005A2A51"/>
    <w:rsid w:val="005A4861"/>
    <w:rsid w:val="005A6C2F"/>
    <w:rsid w:val="005B2471"/>
    <w:rsid w:val="005C5460"/>
    <w:rsid w:val="005D299F"/>
    <w:rsid w:val="005E2B1D"/>
    <w:rsid w:val="005E495C"/>
    <w:rsid w:val="005E4BA6"/>
    <w:rsid w:val="005F09B9"/>
    <w:rsid w:val="005F1328"/>
    <w:rsid w:val="005F384C"/>
    <w:rsid w:val="005F48CC"/>
    <w:rsid w:val="006020B5"/>
    <w:rsid w:val="00615ED7"/>
    <w:rsid w:val="00620D08"/>
    <w:rsid w:val="00621EB3"/>
    <w:rsid w:val="00622F6D"/>
    <w:rsid w:val="00634B30"/>
    <w:rsid w:val="00647298"/>
    <w:rsid w:val="00657C90"/>
    <w:rsid w:val="00664274"/>
    <w:rsid w:val="00667229"/>
    <w:rsid w:val="00676010"/>
    <w:rsid w:val="00676735"/>
    <w:rsid w:val="00683828"/>
    <w:rsid w:val="00693B76"/>
    <w:rsid w:val="006961A6"/>
    <w:rsid w:val="006A5EC9"/>
    <w:rsid w:val="006B2A0A"/>
    <w:rsid w:val="006B6B24"/>
    <w:rsid w:val="006C0C5B"/>
    <w:rsid w:val="006C18E7"/>
    <w:rsid w:val="006C1B5B"/>
    <w:rsid w:val="006C2765"/>
    <w:rsid w:val="006C75F5"/>
    <w:rsid w:val="006E480C"/>
    <w:rsid w:val="006E5400"/>
    <w:rsid w:val="006E5F5A"/>
    <w:rsid w:val="00706520"/>
    <w:rsid w:val="007075B8"/>
    <w:rsid w:val="00755DD1"/>
    <w:rsid w:val="00760128"/>
    <w:rsid w:val="00763724"/>
    <w:rsid w:val="007646A0"/>
    <w:rsid w:val="007657FE"/>
    <w:rsid w:val="007728CF"/>
    <w:rsid w:val="00774949"/>
    <w:rsid w:val="00776BA6"/>
    <w:rsid w:val="00783DB2"/>
    <w:rsid w:val="00794AF9"/>
    <w:rsid w:val="007A0B16"/>
    <w:rsid w:val="007A319F"/>
    <w:rsid w:val="007A52FC"/>
    <w:rsid w:val="007A5E65"/>
    <w:rsid w:val="007B500C"/>
    <w:rsid w:val="007B5FCC"/>
    <w:rsid w:val="007C24DC"/>
    <w:rsid w:val="007D2E82"/>
    <w:rsid w:val="007D3687"/>
    <w:rsid w:val="007D54C9"/>
    <w:rsid w:val="007E1C79"/>
    <w:rsid w:val="007E7F82"/>
    <w:rsid w:val="007F0E25"/>
    <w:rsid w:val="00820C21"/>
    <w:rsid w:val="008362F0"/>
    <w:rsid w:val="008406B8"/>
    <w:rsid w:val="00845A93"/>
    <w:rsid w:val="0084672B"/>
    <w:rsid w:val="00846E84"/>
    <w:rsid w:val="008565B4"/>
    <w:rsid w:val="00872B97"/>
    <w:rsid w:val="008732D6"/>
    <w:rsid w:val="00884A67"/>
    <w:rsid w:val="00886356"/>
    <w:rsid w:val="00891579"/>
    <w:rsid w:val="00892E48"/>
    <w:rsid w:val="008A00F6"/>
    <w:rsid w:val="008A5946"/>
    <w:rsid w:val="008A5B54"/>
    <w:rsid w:val="008B72AE"/>
    <w:rsid w:val="008E26A5"/>
    <w:rsid w:val="008E5F16"/>
    <w:rsid w:val="008F373E"/>
    <w:rsid w:val="00900E3A"/>
    <w:rsid w:val="009027F8"/>
    <w:rsid w:val="0091638F"/>
    <w:rsid w:val="0092354F"/>
    <w:rsid w:val="00925D21"/>
    <w:rsid w:val="00934864"/>
    <w:rsid w:val="00943454"/>
    <w:rsid w:val="009478F6"/>
    <w:rsid w:val="00963B8D"/>
    <w:rsid w:val="0097155B"/>
    <w:rsid w:val="00976E46"/>
    <w:rsid w:val="00987059"/>
    <w:rsid w:val="009A3542"/>
    <w:rsid w:val="009A74D4"/>
    <w:rsid w:val="009B1038"/>
    <w:rsid w:val="009B536C"/>
    <w:rsid w:val="009B7374"/>
    <w:rsid w:val="009C3FA9"/>
    <w:rsid w:val="009D64E9"/>
    <w:rsid w:val="009D6C8D"/>
    <w:rsid w:val="009D7CE9"/>
    <w:rsid w:val="009E24F5"/>
    <w:rsid w:val="00A05F8F"/>
    <w:rsid w:val="00A06AA6"/>
    <w:rsid w:val="00A0795D"/>
    <w:rsid w:val="00A133DF"/>
    <w:rsid w:val="00A40EA1"/>
    <w:rsid w:val="00A521DB"/>
    <w:rsid w:val="00A64D53"/>
    <w:rsid w:val="00A7275F"/>
    <w:rsid w:val="00A75215"/>
    <w:rsid w:val="00A863FA"/>
    <w:rsid w:val="00A91105"/>
    <w:rsid w:val="00A97BAC"/>
    <w:rsid w:val="00AB2130"/>
    <w:rsid w:val="00AB6BEF"/>
    <w:rsid w:val="00AC5035"/>
    <w:rsid w:val="00AD4CE2"/>
    <w:rsid w:val="00AD601B"/>
    <w:rsid w:val="00AD65A4"/>
    <w:rsid w:val="00AE0707"/>
    <w:rsid w:val="00AE3727"/>
    <w:rsid w:val="00AE7333"/>
    <w:rsid w:val="00B003F5"/>
    <w:rsid w:val="00B01745"/>
    <w:rsid w:val="00B024F0"/>
    <w:rsid w:val="00B04F1C"/>
    <w:rsid w:val="00B13173"/>
    <w:rsid w:val="00B3392F"/>
    <w:rsid w:val="00B36382"/>
    <w:rsid w:val="00B42444"/>
    <w:rsid w:val="00B427E5"/>
    <w:rsid w:val="00B5675A"/>
    <w:rsid w:val="00B56C8A"/>
    <w:rsid w:val="00B660BE"/>
    <w:rsid w:val="00B67E2B"/>
    <w:rsid w:val="00B723CD"/>
    <w:rsid w:val="00B7410B"/>
    <w:rsid w:val="00B76373"/>
    <w:rsid w:val="00B8513D"/>
    <w:rsid w:val="00BC00A3"/>
    <w:rsid w:val="00BC4BB8"/>
    <w:rsid w:val="00BE65CA"/>
    <w:rsid w:val="00BF3452"/>
    <w:rsid w:val="00BF421D"/>
    <w:rsid w:val="00BF654E"/>
    <w:rsid w:val="00C17B76"/>
    <w:rsid w:val="00C20D15"/>
    <w:rsid w:val="00C2268F"/>
    <w:rsid w:val="00C3418A"/>
    <w:rsid w:val="00C376E7"/>
    <w:rsid w:val="00C578ED"/>
    <w:rsid w:val="00C61848"/>
    <w:rsid w:val="00C61CE0"/>
    <w:rsid w:val="00C67FDA"/>
    <w:rsid w:val="00C70B82"/>
    <w:rsid w:val="00C72189"/>
    <w:rsid w:val="00C85C86"/>
    <w:rsid w:val="00C91937"/>
    <w:rsid w:val="00C9215D"/>
    <w:rsid w:val="00C96C6D"/>
    <w:rsid w:val="00CA552E"/>
    <w:rsid w:val="00CA6435"/>
    <w:rsid w:val="00CA75A9"/>
    <w:rsid w:val="00CB3D06"/>
    <w:rsid w:val="00CC059B"/>
    <w:rsid w:val="00CD054D"/>
    <w:rsid w:val="00CD06D6"/>
    <w:rsid w:val="00CD3992"/>
    <w:rsid w:val="00CD3A5E"/>
    <w:rsid w:val="00CD7D93"/>
    <w:rsid w:val="00CF0D3D"/>
    <w:rsid w:val="00D05F7D"/>
    <w:rsid w:val="00D11D76"/>
    <w:rsid w:val="00D12A42"/>
    <w:rsid w:val="00D34FAA"/>
    <w:rsid w:val="00D71BB0"/>
    <w:rsid w:val="00D75EA0"/>
    <w:rsid w:val="00D829CB"/>
    <w:rsid w:val="00D871E0"/>
    <w:rsid w:val="00DE01C4"/>
    <w:rsid w:val="00DE2C8E"/>
    <w:rsid w:val="00DF11EF"/>
    <w:rsid w:val="00DF487F"/>
    <w:rsid w:val="00DF66E2"/>
    <w:rsid w:val="00DF69DA"/>
    <w:rsid w:val="00E002CD"/>
    <w:rsid w:val="00E00612"/>
    <w:rsid w:val="00E01924"/>
    <w:rsid w:val="00E03175"/>
    <w:rsid w:val="00E107AF"/>
    <w:rsid w:val="00E275C1"/>
    <w:rsid w:val="00E4382C"/>
    <w:rsid w:val="00E458CF"/>
    <w:rsid w:val="00E4699A"/>
    <w:rsid w:val="00E5180F"/>
    <w:rsid w:val="00E52C1D"/>
    <w:rsid w:val="00E5301E"/>
    <w:rsid w:val="00E63483"/>
    <w:rsid w:val="00E67E52"/>
    <w:rsid w:val="00E71D10"/>
    <w:rsid w:val="00E83C86"/>
    <w:rsid w:val="00E94D71"/>
    <w:rsid w:val="00E951D8"/>
    <w:rsid w:val="00E958AE"/>
    <w:rsid w:val="00EA1533"/>
    <w:rsid w:val="00EB0CAD"/>
    <w:rsid w:val="00EB5917"/>
    <w:rsid w:val="00EC4128"/>
    <w:rsid w:val="00ED12C3"/>
    <w:rsid w:val="00ED171D"/>
    <w:rsid w:val="00ED1F58"/>
    <w:rsid w:val="00EE2F21"/>
    <w:rsid w:val="00EE3795"/>
    <w:rsid w:val="00EE3B58"/>
    <w:rsid w:val="00F009FD"/>
    <w:rsid w:val="00F10932"/>
    <w:rsid w:val="00F10BCE"/>
    <w:rsid w:val="00F11A02"/>
    <w:rsid w:val="00F1222A"/>
    <w:rsid w:val="00F1633F"/>
    <w:rsid w:val="00F223D0"/>
    <w:rsid w:val="00F35A9B"/>
    <w:rsid w:val="00F42644"/>
    <w:rsid w:val="00F520EE"/>
    <w:rsid w:val="00F92F54"/>
    <w:rsid w:val="00F9758B"/>
    <w:rsid w:val="00FA1CE6"/>
    <w:rsid w:val="00FA5AF7"/>
    <w:rsid w:val="00FA66D2"/>
    <w:rsid w:val="00FB58E1"/>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A2CB-609D-4377-B7E9-F66B6890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2025-06-13T21:09:00Z</dcterms:created>
  <dcterms:modified xsi:type="dcterms:W3CDTF">2025-06-13T21:09:00Z</dcterms:modified>
</cp:coreProperties>
</file>