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service is also posted on our website; bethlehemlutheranaiken.org  </w:t>
      </w:r>
    </w:p>
    <w:p>
      <w:pPr>
        <w:spacing w:before="0" w:after="0" w:line="240"/>
        <w:ind w:right="0" w:left="0" w:firstLine="0"/>
        <w:jc w:val="center"/>
        <w:rPr>
          <w:rFonts w:ascii="LSBSymbol" w:hAnsi="LSBSymbol" w:cs="LSBSymbol" w:eastAsia="LSBSymbol"/>
          <w:b/>
          <w:color w:val="auto"/>
          <w:spacing w:val="0"/>
          <w:position w:val="0"/>
          <w:sz w:val="16"/>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Fifth Sunday in Lent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April 6,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782 GRACIOUS GOD, YOU SEND GREAT BLESSINGS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64">
          <v:rect xmlns:o="urn:schemas-microsoft-com:office:office" xmlns:v="urn:schemas-microsoft-com:vml" id="rectole0000000000" style="width:388.800000pt;height:7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87">
          <v:rect xmlns:o="urn:schemas-microsoft-com:office:office" xmlns:v="urn:schemas-microsoft-com:vml" id="rectole0000000001" style="width:388.800000pt;height:79.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07">
          <v:rect xmlns:o="urn:schemas-microsoft-com:office:office" xmlns:v="urn:schemas-microsoft-com:vml" id="rectole0000000002" style="width:388.800000pt;height:80.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4">
          <v:rect xmlns:o="urn:schemas-microsoft-com:office:office" xmlns:v="urn:schemas-microsoft-com:vml" id="rectole0000000003" style="width:388.800000pt;height:60.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34">
          <v:rect xmlns:o="urn:schemas-microsoft-com:office:office" xmlns:v="urn:schemas-microsoft-com:vml" id="rectole0000000004" style="width:388.800000pt;height:56.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Gregory J. Wismar, 1946</w:t>
        <w:br/>
        <w:t xml:space="preserve">Tune: Columbian Harmony, 1825, Cincinnati</w:t>
        <w:br/>
        <w:t xml:space="preserve">Text: © 2004 Gregory J. Wismar.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3:3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 antiphon: v. 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Salvation belongs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your blessing be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w:t>
        <w:br/>
        <w:t xml:space="preserve">But you, O Lord, are a shield 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bout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glory, and the lifter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my head.</w:t>
        <w:br/>
        <w:t xml:space="preserve">I cried aloud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he answered me from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hill.</w:t>
        <w:br/>
        <w:t xml:space="preserve">I lay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down and slept;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woke again, for the Lord sus-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tained me.</w:t>
        <w:br/>
        <w:t xml:space="preserve">I will not be afraid of many thousands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have set themselves against 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around.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Salvation belongs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your blessing be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6">
          <v:rect xmlns:o="urn:schemas-microsoft-com:office:office" xmlns:v="urn:schemas-microsoft-com:vml" id="rectole0000000005" style="width:388.800000pt;height:48.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06" style="width:388.800000pt;height:59.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7" style="width:388.800000pt;height:59.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08" style="width:388.800000pt;height:60.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9" style="width:388.800000pt;height:59.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10" style="width:388.800000pt;height:59.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1" style="width:388.800000pt;height:59.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2" style="width:388.800000pt;height:59.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13" style="width:388.800000pt;height:59.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4" style="width:388.800000pt;height:59.8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15" style="width:388.800000pt;height:60.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66">
          <v:rect xmlns:o="urn:schemas-microsoft-com:office:office" xmlns:v="urn:schemas-microsoft-com:vml" id="rectole0000000016" style="width:388.800000pt;height:58.3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God, by Your great goodness mercifully look upon Your people that we may be governed and preserved evermore in body and soul;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43:16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Thus says the Lord,</w:t>
        <w:br/>
        <w:tab/>
        <w:t xml:space="preserve">who makes a way in the sea,</w:t>
        <w:br/>
        <w:tab/>
        <w:t xml:space="preserve">a path in the mighty waters,</w:t>
        <w:br/>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who brings forth chariot and horse,</w:t>
        <w:br/>
        <w:tab/>
        <w:t xml:space="preserve">army and warrior;</w:t>
        <w:br/>
        <w:t xml:space="preserve">they lie down, they cannot rise,</w:t>
        <w:br/>
        <w:tab/>
        <w:t xml:space="preserve">they are extinguished, quenched like a wick:</w:t>
        <w:br/>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“Remember not the former things,</w:t>
        <w:br/>
        <w:tab/>
        <w:t xml:space="preserve">nor consider the things of old.</w:t>
        <w:br/>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Behold, I am doing a new thing;</w:t>
        <w:br/>
        <w:tab/>
        <w:t xml:space="preserve">now it springs forth, do you not perceive it?</w:t>
        <w:br/>
        <w:t xml:space="preserve">I will make a way in the wilderness</w:t>
        <w:br/>
        <w:tab/>
        <w:t xml:space="preserve">and rivers in the desert.</w:t>
        <w:br/>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The wild beasts will honor me,</w:t>
        <w:br/>
        <w:tab/>
        <w:t xml:space="preserve">the jackals and the ostriches,</w:t>
        <w:br/>
        <w:t xml:space="preserve">for I give water in the wilderness,</w:t>
        <w:br/>
        <w:tab/>
        <w:t xml:space="preserve">rivers in the desert,</w:t>
        <w:br/>
        <w:t xml:space="preserve">to give drink to my chosen people,</w:t>
        <w:br/>
        <w:tab/>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the people whom I formed for myself</w:t>
        <w:br/>
        <w:t xml:space="preserve">that they might declare my praise.”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Hebrews 12:2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come, let us fix our eyes 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Jesus,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founder and perfecter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our faith,</w:t>
        <w:br/>
        <w:t xml:space="preserve">who for the joy that was set before him endured the cross, despis-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the shame,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is seated at the right hand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throne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Philippians 3:8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Indeed, I count everything as loss because of the surpassing worth of knowing Christ Jesus my Lord. For his sake I have suffered the loss of all things and count them as rubbish, in order that I may gain Christ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be found in him, not having a righteousness of my own that comes from the law, but that which comes through faith in Christ, the righteousness from God that depends on faith</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that I may know him and the power of his resurrection, and may share his sufferings, becoming like him in his death,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that by any means possible I may attain the resurrection from the dead.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Not that I have already obtained this or am already perfect, but I press on to make it my own, because Christ Jesus has made me his own.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Brothers, I do not consider that I have made it my own. But one thing I do: forgetting what lies behind and straining forward to what lies ahead,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 press on toward the goal for the prize of the upward call of God in Christ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 (LENT)</w:t>
        <w:tab/>
      </w:r>
      <w:r>
        <w:rPr>
          <w:rFonts w:ascii="Times New Roman" w:hAnsi="Times New Roman" w:cs="Times New Roman" w:eastAsia="Times New Roman"/>
          <w:i/>
          <w:color w:val="000000"/>
          <w:spacing w:val="0"/>
          <w:position w:val="0"/>
          <w:sz w:val="16"/>
          <w:shd w:fill="auto" w:val="clear"/>
        </w:rPr>
        <w:t xml:space="preserve">LSB 157</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000">
          <v:rect xmlns:o="urn:schemas-microsoft-com:office:office" xmlns:v="urn:schemas-microsoft-com:vml" id="rectole0000000017" style="width:388.800000pt;height:50.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18" style="width:388.800000pt;height:60.2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19" style="width:388.800000pt;height:60.2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20:9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twentieth chapter.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Glory to You, O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[Jesus] began to tell the people this parable: “A man planted a vineyard and let it out to tenants and went into another country for a long while.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When the time came, he sent a servant to the tenants, so that they would give him some of the fruit of the vineyard. But the tenants beat him and sent him away empty-handed.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he sent another servant. But they also beat and treated him shamefully, and sent him away empty-handed.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he sent yet a third. This one also they wounded and cast out.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the owner of the vineyard said, ‘What shall I do? I will send my beloved son; perhaps they will respect him.’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when the tenants saw him, they said to themselves, ‘This is the heir. Let us kill him, so that the inheritance may be ours.’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they threw him out of the vineyard and killed him. What then will the owner of the vineyard do to them?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He will come and destroy those tenants and give the vineyard to others.” When they heard this, they said, “Surely not!”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But he looked directly at them and said, “What then is this that is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stone that the builders rejected</w:t>
        <w:br/>
        <w:tab/>
        <w:t xml:space="preserve">has become the cornerstone’?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Everyone who falls on that stone will be broken to pieces, and when it falls on anyone, it will crush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The scribes and the chief priests sought to lay hands on him at that very hour, for they perceived that he had told this parable against them, but they feared the people.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So they watched him and sent spies, who pretended to be sincere, that they might catch him in something he said, so as to deliver him up to the authority and jurisdiction of the governor.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Praise to You, O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430 MY SONG IS LOVE UNKNOWN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69">
          <v:rect xmlns:o="urn:schemas-microsoft-com:office:office" xmlns:v="urn:schemas-microsoft-com:vml" id="rectole0000000020" style="width:388.800000pt;height:78.4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8">
          <v:rect xmlns:o="urn:schemas-microsoft-com:office:office" xmlns:v="urn:schemas-microsoft-com:vml" id="rectole0000000021" style="width:388.800000pt;height:84.4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8">
          <v:rect xmlns:o="urn:schemas-microsoft-com:office:office" xmlns:v="urn:schemas-microsoft-com:vml" id="rectole0000000022" style="width:388.800000pt;height:84.4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8">
          <v:rect xmlns:o="urn:schemas-microsoft-com:office:office" xmlns:v="urn:schemas-microsoft-com:vml" id="rectole0000000023" style="width:388.800000pt;height:84.4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They rise and needs will have</w:t>
        <w:br/>
        <w:t xml:space="preserve">    My dear Lord made away;</w:t>
        <w:br/>
        <w:t xml:space="preserve">A murderer they save,</w:t>
        <w:br/>
        <w:t xml:space="preserve">    The Prince of Life they slay.</w:t>
        <w:br/>
        <w:t xml:space="preserve">Yet cheerful He</w:t>
        <w:br/>
        <w:t xml:space="preserve">    To suff’ring goes</w:t>
        <w:br/>
        <w:t xml:space="preserve">    That He His foes</w:t>
        <w:br/>
        <w:t xml:space="preserve">From thence might free.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In life no house, no home</w:t>
        <w:br/>
        <w:t xml:space="preserve">    My Lord on earth might have;</w:t>
        <w:br/>
        <w:t xml:space="preserve">In death no friendly tomb</w:t>
        <w:br/>
        <w:t xml:space="preserve">    But what a stranger gave.</w:t>
        <w:br/>
        <w:t xml:space="preserve">What may I say?</w:t>
        <w:br/>
        <w:t xml:space="preserve">    Heav’n was His home</w:t>
        <w:br/>
        <w:t xml:space="preserve">    But mine the tomb</w:t>
        <w:br/>
        <w:t xml:space="preserve">Wherein He lay.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Here might I stay and sing,</w:t>
        <w:br/>
        <w:t xml:space="preserve">    No story so divine!</w:t>
        <w:br/>
        <w:t xml:space="preserve">Never was love, dear King,</w:t>
        <w:br/>
        <w:t xml:space="preserve">    Never was grief like Thine.</w:t>
        <w:br/>
        <w:t xml:space="preserve">This is my friend,</w:t>
        <w:br/>
        <w:t xml:space="preserve">    In whose sweet praise</w:t>
        <w:br/>
        <w:t xml:space="preserve">    I all my days</w:t>
        <w:br/>
        <w:t xml:space="preserve">Could gladly spend!</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Samuel Crossman, c. 1624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1683</w:t>
        <w:br/>
        <w:t xml:space="preserve">Tune: John N. Ireland, 1879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1962</w:t>
        <w:br/>
        <w:t xml:space="preserve">Text: Public domain</w:t>
        <w:br/>
        <w:t xml:space="preserve">Tune: © John Ireland Trust.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192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67">
          <v:rect xmlns:o="urn:schemas-microsoft-com:office:office" xmlns:v="urn:schemas-microsoft-com:vml" id="rectole0000000024" style="width:388.800000pt;height:48.3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065">
          <v:rect xmlns:o="urn:schemas-microsoft-com:office:office" xmlns:v="urn:schemas-microsoft-com:vml" id="rectole0000000025" style="width:388.800000pt;height:53.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42">
          <v:rect xmlns:o="urn:schemas-microsoft-com:office:office" xmlns:v="urn:schemas-microsoft-com:vml" id="rectole0000000026" style="width:388.800000pt;height:57.1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017">
          <v:rect xmlns:o="urn:schemas-microsoft-com:office:office" xmlns:v="urn:schemas-microsoft-com:vml" id="rectole0000000027" style="width:388.800000pt;height:50.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052">
          <v:rect xmlns:o="urn:schemas-microsoft-com:office:office" xmlns:v="urn:schemas-microsoft-com:vml" id="rectole0000000028" style="width:388.800000pt;height:52.6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083">
          <v:rect xmlns:o="urn:schemas-microsoft-com:office:office" xmlns:v="urn:schemas-microsoft-com:vml" id="rectole0000000029" style="width:362.850000pt;height:54.1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0" style="width:362.850000pt;height:66.7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1" style="width:362.850000pt;height:66.7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285">
          <v:rect xmlns:o="urn:schemas-microsoft-com:office:office" xmlns:v="urn:schemas-microsoft-com:vml" id="rectole0000000032" style="width:362.850000pt;height:64.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60">
          <v:rect xmlns:o="urn:schemas-microsoft-com:office:office" xmlns:v="urn:schemas-microsoft-com:vml" id="rectole0000000033" style="width:362.850000pt;height:68.0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4" style="width:362.850000pt;height:66.7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35" style="width:388.800000pt;height:48.8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6" style="width:388.800000pt;height:60.2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7" style="width:388.800000pt;height:60.2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8" style="width:388.800000pt;height:60.2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will be done on earth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forgive us our trespasses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083">
          <v:rect xmlns:o="urn:schemas-microsoft-com:office:office" xmlns:v="urn:schemas-microsoft-com:vml" id="rectole0000000039" style="width:313.700000pt;height:54.1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310">
          <v:rect xmlns:o="urn:schemas-microsoft-com:office:office" xmlns:v="urn:schemas-microsoft-com:vml" id="rectole0000000040" style="width:313.700000pt;height:65.5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41" style="width:388.800000pt;height:48.8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2" style="width:388.800000pt;height:60.2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3" style="width:388.800000pt;height:60.2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4" style="width:388.800000pt;height:60.2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assisting him are communed first, then commune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431 NOT ALL THE BLOOD OF BEASTS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92">
          <v:rect xmlns:o="urn:schemas-microsoft-com:office:office" xmlns:v="urn:schemas-microsoft-com:vml" id="rectole0000000045" style="width:388.800000pt;height:89.6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2008">
          <v:rect xmlns:o="urn:schemas-microsoft-com:office:office" xmlns:v="urn:schemas-microsoft-com:vml" id="rectole0000000046" style="width:388.800000pt;height:100.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Isaac Watts, 1674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1748, alt.</w:t>
        <w:br/>
        <w:t xml:space="preserve">Tune: William Daman, c. 1540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1591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78" w:dyaOrig="1049">
          <v:rect xmlns:o="urn:schemas-microsoft-com:office:office" xmlns:v="urn:schemas-microsoft-com:vml" id="rectole0000000047" style="width:158.900000pt;height:52.4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912 CHRIST IS OUR CORNERSTONE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354">
          <v:rect xmlns:o="urn:schemas-microsoft-com:office:office" xmlns:v="urn:schemas-microsoft-com:vml" id="rectole0000000048" style="width:388.800000pt;height:67.7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450">
          <v:rect xmlns:o="urn:schemas-microsoft-com:office:office" xmlns:v="urn:schemas-microsoft-com:vml" id="rectole0000000049" style="width:388.800000pt;height:72.5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450">
          <v:rect xmlns:o="urn:schemas-microsoft-com:office:office" xmlns:v="urn:schemas-microsoft-com:vml" id="rectole0000000050" style="width:388.800000pt;height:72.5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Latin, c. 8th cent.; tr. John Chandler, 1806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 alt.</w:t>
        <w:br/>
        <w:t xml:space="preserve">Tune: John Darwall, 1731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89</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4"/>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4"/>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0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are given today by Helga Whittaker</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VISITATION VOLUNTEERS:</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If you missed the orientation for Visitation Volunteers last Saturday, Pastor is having a repeat orientation session today, after the service, in the fellowship hall.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EASTER SUNDAY POTLUCK BREAKFAST: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April 20</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9:00 a.m., Easter breakfast in lieu of Bible Study.</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sign-up sheet to bring items is posted outside of Pastor’s office.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RUMMAGE SALE: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May 3, 2025, 9:00 am to 2:00 pm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 volunteer or address questions, contact Mark  Z, Stewardship Chairman, at 248-361-7443 or mzmgfan@gmail.com</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1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APRIL</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Cereal</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Crane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Wednesday,26th</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36   Sunday, 30th: 38</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 Wednesday: $120              Sunday: $2,894</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(resumes April 29)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(resumes April 23)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684" w:dyaOrig="882">
          <v:rect xmlns:o="urn:schemas-microsoft-com:office:office" xmlns:v="urn:schemas-microsoft-com:vml" id="rectole0000000051" style="width:34.200000pt;height:44.100000pt" o:preferrelative="t" o:ole="">
            <o:lock v:ext="edit"/>
            <v:imagedata xmlns:r="http://schemas.openxmlformats.org/officeDocument/2006/relationships" r:id="docRId104" o:title=""/>
          </v:rect>
          <o:OLEObject xmlns:r="http://schemas.openxmlformats.org/officeDocument/2006/relationships" xmlns:o="urn:schemas-microsoft-com:office:office" Type="Embed" ProgID="StaticMetafile" DrawAspect="Content" ObjectID="0000000051" ShapeID="rectole0000000051" r:id="docRId10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LENTEN SERVICE SCHEDULE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Wednesdays in Lent: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April 2, 9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-Wednesday services at 11:00 a.m. and 7:00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-Lenten Wednesday meals after the morning service, and at 6:00 p.m., before the evening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-Sign up sheets for providing meal items are on the board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outside of the pastor’s office.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HOLY WEEK SCHEDULE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u w:val="single"/>
          <w:shd w:fill="auto" w:val="clear"/>
        </w:rPr>
        <w:t xml:space="preserve">April 13</w:t>
      </w:r>
      <w:r>
        <w:rPr>
          <w:rFonts w:ascii="Times New Roman" w:hAnsi="Times New Roman" w:cs="Times New Roman" w:eastAsia="Times New Roman"/>
          <w:b/>
          <w:color w:val="000000"/>
          <w:spacing w:val="0"/>
          <w:position w:val="0"/>
          <w:sz w:val="24"/>
          <w:u w:val="single"/>
          <w:shd w:fill="auto" w:val="clear"/>
          <w:vertAlign w:val="superscript"/>
        </w:rPr>
        <w:t xml:space="preserve">th</w:t>
      </w:r>
      <w:r>
        <w:rPr>
          <w:rFonts w:ascii="Times New Roman" w:hAnsi="Times New Roman" w:cs="Times New Roman" w:eastAsia="Times New Roman"/>
          <w:b/>
          <w:color w:val="000000"/>
          <w:spacing w:val="0"/>
          <w:position w:val="0"/>
          <w:sz w:val="24"/>
          <w:u w:val="single"/>
          <w:shd w:fill="auto" w:val="clear"/>
        </w:rPr>
        <w:t xml:space="preserve">: Palm Sunday:</w:t>
      </w:r>
      <w:r>
        <w:rPr>
          <w:rFonts w:ascii="Times New Roman" w:hAnsi="Times New Roman" w:cs="Times New Roman" w:eastAsia="Times New Roman"/>
          <w:color w:val="000000"/>
          <w:spacing w:val="0"/>
          <w:position w:val="0"/>
          <w:sz w:val="2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12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10:30 a.m. The Divine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u w:val="single"/>
          <w:shd w:fill="auto" w:val="clear"/>
        </w:rPr>
        <w:t xml:space="preserve">April 17</w:t>
      </w:r>
      <w:r>
        <w:rPr>
          <w:rFonts w:ascii="Times New Roman" w:hAnsi="Times New Roman" w:cs="Times New Roman" w:eastAsia="Times New Roman"/>
          <w:b/>
          <w:color w:val="000000"/>
          <w:spacing w:val="0"/>
          <w:position w:val="0"/>
          <w:sz w:val="24"/>
          <w:u w:val="single"/>
          <w:shd w:fill="auto" w:val="clear"/>
          <w:vertAlign w:val="superscript"/>
        </w:rPr>
        <w:t xml:space="preserve">th</w:t>
      </w:r>
      <w:r>
        <w:rPr>
          <w:rFonts w:ascii="Times New Roman" w:hAnsi="Times New Roman" w:cs="Times New Roman" w:eastAsia="Times New Roman"/>
          <w:b/>
          <w:color w:val="000000"/>
          <w:spacing w:val="0"/>
          <w:position w:val="0"/>
          <w:sz w:val="24"/>
          <w:u w:val="single"/>
          <w:shd w:fill="auto" w:val="clear"/>
        </w:rPr>
        <w:t xml:space="preserve">: Maundy Thursday:</w:t>
      </w:r>
      <w:r>
        <w:rPr>
          <w:rFonts w:ascii="Times New Roman" w:hAnsi="Times New Roman" w:cs="Times New Roman" w:eastAsia="Times New Roman"/>
          <w:b/>
          <w:color w:val="000000"/>
          <w:spacing w:val="0"/>
          <w:position w:val="0"/>
          <w:sz w:val="2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12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7:00 p.m.  Communion service and stripping of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u w:val="single"/>
          <w:shd w:fill="auto" w:val="clear"/>
        </w:rPr>
        <w:t xml:space="preserve">April 18</w:t>
      </w:r>
      <w:r>
        <w:rPr>
          <w:rFonts w:ascii="Times New Roman" w:hAnsi="Times New Roman" w:cs="Times New Roman" w:eastAsia="Times New Roman"/>
          <w:b/>
          <w:color w:val="000000"/>
          <w:spacing w:val="0"/>
          <w:position w:val="0"/>
          <w:sz w:val="24"/>
          <w:u w:val="single"/>
          <w:shd w:fill="auto" w:val="clear"/>
          <w:vertAlign w:val="superscript"/>
        </w:rPr>
        <w:t xml:space="preserve">th</w:t>
      </w:r>
      <w:r>
        <w:rPr>
          <w:rFonts w:ascii="Times New Roman" w:hAnsi="Times New Roman" w:cs="Times New Roman" w:eastAsia="Times New Roman"/>
          <w:b/>
          <w:color w:val="000000"/>
          <w:spacing w:val="0"/>
          <w:position w:val="0"/>
          <w:sz w:val="24"/>
          <w:u w:val="single"/>
          <w:shd w:fill="auto" w:val="clear"/>
        </w:rPr>
        <w:t xml:space="preserve"> : Good Friday:</w:t>
      </w:r>
      <w:r>
        <w:rPr>
          <w:rFonts w:ascii="Times New Roman" w:hAnsi="Times New Roman" w:cs="Times New Roman" w:eastAsia="Times New Roman"/>
          <w:color w:val="000000"/>
          <w:spacing w:val="0"/>
          <w:position w:val="0"/>
          <w:sz w:val="2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12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7:00 p.m.  Tenebrae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April 20</w:t>
      </w:r>
      <w:r>
        <w:rPr>
          <w:rFonts w:ascii="Times New Roman" w:hAnsi="Times New Roman" w:cs="Times New Roman" w:eastAsia="Times New Roman"/>
          <w:b/>
          <w:color w:val="000000"/>
          <w:spacing w:val="0"/>
          <w:position w:val="0"/>
          <w:sz w:val="24"/>
          <w:u w:val="single"/>
          <w:shd w:fill="auto" w:val="clear"/>
          <w:vertAlign w:val="superscript"/>
        </w:rPr>
        <w:t xml:space="preserve">th</w:t>
      </w:r>
      <w:r>
        <w:rPr>
          <w:rFonts w:ascii="Times New Roman" w:hAnsi="Times New Roman" w:cs="Times New Roman" w:eastAsia="Times New Roman"/>
          <w:b/>
          <w:color w:val="000000"/>
          <w:spacing w:val="0"/>
          <w:position w:val="0"/>
          <w:sz w:val="24"/>
          <w:u w:val="single"/>
          <w:shd w:fill="auto" w:val="clear"/>
        </w:rPr>
        <w:t xml:space="preserve">: Easter Sunday: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9:00 a.m. Easter Breakfast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10:00 a.m. Flowering of The Cross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10:30 a.m. The Divine Service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51.bin" Id="docRId103" Type="http://schemas.openxmlformats.org/officeDocument/2006/relationships/oleObject"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Mode="External" Target="mailto:pastorblcaiken@gmail.com" Id="docRId102" Type="http://schemas.openxmlformats.org/officeDocument/2006/relationships/hyperlink"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styles.xml" Id="docRId106" Type="http://schemas.openxmlformats.org/officeDocument/2006/relationships/styles"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embeddings/oleObject4.bin" Id="docRId8" Type="http://schemas.openxmlformats.org/officeDocument/2006/relationships/oleObject" /><Relationship Target="media/image42.wmf" Id="docRId85" Type="http://schemas.openxmlformats.org/officeDocument/2006/relationships/image"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35.bin" Id="docRId7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39.wmf" Id="docRId79" Type="http://schemas.openxmlformats.org/officeDocument/2006/relationships/image" /><Relationship Target="media/image43.wmf" Id="docRId87" Type="http://schemas.openxmlformats.org/officeDocument/2006/relationships/image" /><Relationship Target="media/image47.wmf" Id="docRId95"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numbering.xml" Id="docRId105"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media/image51.wmf" Id="docRId10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s>
</file>