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Office Hours By Appointment</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The First Sunday after Christmas</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December 28, 2025</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both"/>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1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tabs>
          <w:tab w:val="left" w:pos="1245" w:leader="none"/>
          <w:tab w:val="left" w:pos="810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379 O COME, ALL YE FAITHFUL</w:t>
        <w:tab/>
      </w:r>
      <w:r>
        <w:rPr>
          <w:rFonts w:ascii="Times New Roman" w:hAnsi="Times New Roman" w:cs="Times New Roman" w:eastAsia="Times New Roman"/>
          <w:color w:val="000000"/>
          <w:spacing w:val="0"/>
          <w:position w:val="0"/>
          <w:sz w:val="22"/>
          <w:shd w:fill="auto" w:val="clear"/>
        </w:rPr>
        <w:t xml:space="preserve">sts. 1, ref, 2</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4</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253">
          <v:rect xmlns:o="urn:schemas-microsoft-com:office:office" xmlns:v="urn:schemas-microsoft-com:vml" id="rectole0000000000" style="width:311.000000pt;height:62.6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342">
          <v:rect xmlns:o="urn:schemas-microsoft-com:office:office" xmlns:v="urn:schemas-microsoft-com:vml" id="rectole0000000001" style="width:311.000000pt;height:67.1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346">
          <v:rect xmlns:o="urn:schemas-microsoft-com:office:office" xmlns:v="urn:schemas-microsoft-com:vml" id="rectole0000000002" style="width:311.000000pt;height:67.3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00">
          <v:rect xmlns:o="urn:schemas-microsoft-com:office:office" xmlns:v="urn:schemas-microsoft-com:vml" id="rectole0000000003" style="width:311.000000pt;height:45.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864">
          <v:rect xmlns:o="urn:schemas-microsoft-com:office:office" xmlns:v="urn:schemas-microsoft-com:vml" id="rectole0000000004" style="width:311.000000pt;height:43.2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Text: tr. Frederick Oakeley, 1802</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80, alt.</w:t>
        <w:br/>
        <w:t xml:space="preserve">Text and tune: John F. Wade, c. 1711</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1786</w:t>
        <w:br/>
        <w:t xml:space="preserve">Text and tune: Public domain</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1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CONFESSION AND ABSOLUTION +</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sign of the cross may be made by all in remembrance of their Baptism.)</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In the name of the Father and of the T Son and of the Holy Spirit.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color w:val="000000"/>
          <w:spacing w:val="0"/>
          <w:position w:val="0"/>
          <w:sz w:val="22"/>
          <w:shd w:fill="auto" w:val="clear"/>
        </w:rPr>
        <w:t xml:space="preserve">LSB 151</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If we say we have no sin, we deceive ourselves, and the truth is not in us.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But if we confess our sins, God, who is faithful and just, will forgive our sins and cleanse us from all unrighteousness.</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(Silence for reflection on God’s Word and for self-examination.)</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color w:val="000000"/>
          <w:spacing w:val="0"/>
          <w:position w:val="0"/>
          <w:sz w:val="22"/>
          <w:shd w:fill="auto" w:val="clear"/>
        </w:rPr>
        <w:t xml:space="preserve">LSB 151</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Let us then confess our sins to God our Father.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tab/>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8"/>
          <w:shd w:fill="auto" w:val="clear"/>
        </w:rPr>
      </w:pPr>
      <w:r>
        <w:rPr>
          <w:rFonts w:ascii="Times New Roman" w:hAnsi="Times New Roman" w:cs="Times New Roman" w:eastAsia="Times New Roman"/>
          <w:color w:val="auto"/>
          <w:spacing w:val="0"/>
          <w:position w:val="0"/>
          <w:sz w:val="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SERVICE OF THE WORD +</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color w:val="000000"/>
          <w:spacing w:val="0"/>
          <w:position w:val="0"/>
          <w:sz w:val="22"/>
          <w:shd w:fill="auto" w:val="clear"/>
        </w:rPr>
        <w:t xml:space="preserve">Jeremiah 31:15</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17; antiphon: Hosea 11:1</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When Israel was a child, I | loved him,*</w:t>
        <w:br/>
        <w:tab/>
        <w:t xml:space="preserve">and out of Egypt I | called my son.</w:t>
        <w:br/>
        <w:t xml:space="preserve">Thus says the Lord: “A voice is heard in | Ramah,*</w:t>
        <w:br/>
        <w:tab/>
        <w:t xml:space="preserve">lamentation and bitter | weeping.</w:t>
        <w:br/>
        <w:t xml:space="preserve">Rachel is weeping for her | children;*</w:t>
        <w:br/>
        <w:tab/>
        <w:t xml:space="preserve">she refuses to be comforted for her children, because they | are no more.”</w:t>
        <w:br/>
        <w:t xml:space="preserve">Thus says the Lord: “Keep your voice from | weeping,*</w:t>
        <w:br/>
        <w:tab/>
        <w:t xml:space="preserve">and your | eyes from tears,</w:t>
        <w:br/>
        <w:t xml:space="preserve">for there is a reward for your work, de- | clares the Lord,*</w:t>
        <w:br/>
        <w:tab/>
        <w:t xml:space="preserve">and they shall come back from the land of the | enemy.</w:t>
        <w:br/>
        <w:t xml:space="preserve">There is hope for your future, de- | clares the Lord,*</w:t>
        <w:br/>
        <w:tab/>
        <w:t xml:space="preserve">and your children shall come back to their own | country.”</w:t>
        <w:br/>
      </w:r>
      <w:r>
        <w:rPr>
          <w:rFonts w:ascii="Times New Roman" w:hAnsi="Times New Roman" w:cs="Times New Roman" w:eastAsia="Times New Roman"/>
          <w:b/>
          <w:color w:val="auto"/>
          <w:spacing w:val="0"/>
          <w:position w:val="0"/>
          <w:sz w:val="22"/>
          <w:shd w:fill="auto" w:val="clear"/>
        </w:rPr>
        <w:t xml:space="preserve">Glory be to the Father and | to the Son</w:t>
      </w:r>
      <w:r>
        <w:rPr>
          <w:rFonts w:ascii="Times New Roman" w:hAnsi="Times New Roman" w:cs="Times New Roman" w:eastAsia="Times New Roman"/>
          <w:color w:val="auto"/>
          <w:spacing w:val="0"/>
          <w:position w:val="0"/>
          <w:sz w:val="22"/>
          <w:shd w:fill="auto" w:val="clear"/>
        </w:rPr>
        <w:t xml:space="preserve">*</w:t>
        <w:br/>
        <w:tab/>
      </w:r>
      <w:r>
        <w:rPr>
          <w:rFonts w:ascii="Times New Roman" w:hAnsi="Times New Roman" w:cs="Times New Roman" w:eastAsia="Times New Roman"/>
          <w:b/>
          <w:color w:val="auto"/>
          <w:spacing w:val="0"/>
          <w:position w:val="0"/>
          <w:sz w:val="22"/>
          <w:shd w:fill="auto" w:val="clear"/>
        </w:rPr>
        <w:t xml:space="preserve">and to the Holy | Spirit;</w:t>
      </w:r>
      <w:r>
        <w:rPr>
          <w:rFonts w:ascii="Times New Roman" w:hAnsi="Times New Roman" w:cs="Times New Roman" w:eastAsia="Times New Roman"/>
          <w:color w:val="auto"/>
          <w:spacing w:val="0"/>
          <w:position w:val="0"/>
          <w:sz w:val="22"/>
          <w:shd w:fill="auto" w:val="clear"/>
        </w:rPr>
        <w:br/>
      </w:r>
      <w:r>
        <w:rPr>
          <w:rFonts w:ascii="Times New Roman" w:hAnsi="Times New Roman" w:cs="Times New Roman" w:eastAsia="Times New Roman"/>
          <w:b/>
          <w:color w:val="auto"/>
          <w:spacing w:val="0"/>
          <w:position w:val="0"/>
          <w:sz w:val="22"/>
          <w:shd w:fill="auto" w:val="clear"/>
        </w:rPr>
        <w:t xml:space="preserve">as it was in the be- | ginning,</w:t>
      </w:r>
      <w:r>
        <w:rPr>
          <w:rFonts w:ascii="Times New Roman" w:hAnsi="Times New Roman" w:cs="Times New Roman" w:eastAsia="Times New Roman"/>
          <w:color w:val="auto"/>
          <w:spacing w:val="0"/>
          <w:position w:val="0"/>
          <w:sz w:val="22"/>
          <w:shd w:fill="auto" w:val="clear"/>
        </w:rPr>
        <w:t xml:space="preserve">*</w:t>
        <w:br/>
        <w:tab/>
      </w:r>
      <w:r>
        <w:rPr>
          <w:rFonts w:ascii="Times New Roman" w:hAnsi="Times New Roman" w:cs="Times New Roman" w:eastAsia="Times New Roman"/>
          <w:b/>
          <w:color w:val="auto"/>
          <w:spacing w:val="0"/>
          <w:position w:val="0"/>
          <w:sz w:val="22"/>
          <w:shd w:fill="auto" w:val="clear"/>
        </w:rPr>
        <w:t xml:space="preserve">is now, and will be forever. | Amen.</w:t>
      </w:r>
      <w:r>
        <w:rPr>
          <w:rFonts w:ascii="Times New Roman" w:hAnsi="Times New Roman" w:cs="Times New Roman" w:eastAsia="Times New Roman"/>
          <w:color w:val="auto"/>
          <w:spacing w:val="0"/>
          <w:position w:val="0"/>
          <w:sz w:val="22"/>
          <w:shd w:fill="auto" w:val="clear"/>
        </w:rPr>
        <w:br/>
        <w:t xml:space="preserve">When Israel was a child, I | loved him,*</w:t>
        <w:br/>
        <w:tab/>
        <w:t xml:space="preserve">and out of Egypt I | called my son.</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color w:val="000000"/>
          <w:spacing w:val="0"/>
          <w:position w:val="0"/>
          <w:sz w:val="22"/>
          <w:shd w:fill="auto" w:val="clear"/>
        </w:rPr>
        <w:t xml:space="preserve">LSB 152</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780">
          <v:rect xmlns:o="urn:schemas-microsoft-com:office:office" xmlns:v="urn:schemas-microsoft-com:vml" id="rectole0000000005" style="width:311.000000pt;height:39.0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59">
          <v:rect xmlns:o="urn:schemas-microsoft-com:office:office" xmlns:v="urn:schemas-microsoft-com:vml" id="rectole0000000006" style="width:311.000000pt;height:47.9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57">
          <v:rect xmlns:o="urn:schemas-microsoft-com:office:office" xmlns:v="urn:schemas-microsoft-com:vml" id="rectole0000000007" style="width:311.000000pt;height:47.8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2">
          <v:rect xmlns:o="urn:schemas-microsoft-com:office:office" xmlns:v="urn:schemas-microsoft-com:vml" id="rectole0000000008" style="width:311.000000pt;height:48.1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(Continued on Next Page)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57">
          <v:rect xmlns:o="urn:schemas-microsoft-com:office:office" xmlns:v="urn:schemas-microsoft-com:vml" id="rectole0000000009" style="width:311.000000pt;height:47.8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59">
          <v:rect xmlns:o="urn:schemas-microsoft-com:office:office" xmlns:v="urn:schemas-microsoft-com:vml" id="rectole0000000010" style="width:311.000000pt;height:47.9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57">
          <v:rect xmlns:o="urn:schemas-microsoft-com:office:office" xmlns:v="urn:schemas-microsoft-com:vml" id="rectole0000000012" style="width:311.000000pt;height:47.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59">
          <v:rect xmlns:o="urn:schemas-microsoft-com:office:office" xmlns:v="urn:schemas-microsoft-com:vml" id="rectole0000000013" style="width:311.000000pt;height:47.9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57">
          <v:rect xmlns:o="urn:schemas-microsoft-com:office:office" xmlns:v="urn:schemas-microsoft-com:vml" id="rectole0000000014" style="width:311.000000pt;height:47.8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2">
          <v:rect xmlns:o="urn:schemas-microsoft-com:office:office" xmlns:v="urn:schemas-microsoft-com:vml" id="rectole0000000015" style="width:311.000000pt;height:48.1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33">
          <v:rect xmlns:o="urn:schemas-microsoft-com:office:office" xmlns:v="urn:schemas-microsoft-com:vml" id="rectole0000000016" style="width:311.000000pt;height:46.6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1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The Lord be with you.</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And also with you.</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Let us pray.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 God, our Maker and Redeemer, You wonderfully created us and in the incarnation of Your Son yet more wondrously restored our human nature. Grant that we may ever be alive in Him who made Himself to be like us; through Jesus Christ, our Lord, who lives and reigns with You and the Holy Spirit, one God, now and forever.</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(Sit)</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color w:val="000000"/>
          <w:spacing w:val="0"/>
          <w:position w:val="0"/>
          <w:sz w:val="22"/>
          <w:shd w:fill="auto" w:val="clear"/>
        </w:rPr>
        <w:t xml:space="preserve">Isaiah 63:7</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14</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7I will recount the steadfast love of the Lord,</w:t>
        <w:br/>
        <w:tab/>
        <w:t xml:space="preserve">the praises of the Lord,</w:t>
        <w:br/>
        <w:t xml:space="preserve">according to all that the Lord has granted us,</w:t>
        <w:br/>
        <w:tab/>
        <w:t xml:space="preserve">and the great goodness to the house of Israel</w:t>
        <w:br/>
        <w:t xml:space="preserve">that he has granted them according to his compassion,</w:t>
        <w:br/>
        <w:tab/>
        <w:t xml:space="preserve">according to the abundance of his steadfast love.</w:t>
        <w:br/>
        <w:t xml:space="preserve">8For he said, “Surely they are my people,</w:t>
        <w:br/>
        <w:tab/>
        <w:t xml:space="preserve">children who will not deal falsely.”</w:t>
        <w:br/>
        <w:tab/>
        <w:t xml:space="preserve">And he became their Savior.</w:t>
        <w:br/>
        <w:t xml:space="preserve">9In all their affliction he was afflicted,</w:t>
        <w:br/>
        <w:tab/>
        <w:t xml:space="preserve">and the angel of his presence saved them;</w:t>
        <w:br/>
        <w:t xml:space="preserve">in his love and in his pity he redeemed them;</w:t>
        <w:br/>
        <w:tab/>
        <w:t xml:space="preserve">he lifted them up and carried them all the days of old.</w:t>
        <w:br/>
        <w:t xml:space="preserve">10But they rebelled</w:t>
        <w:br/>
        <w:tab/>
        <w:t xml:space="preserve">and grieved his Holy Spirit;</w:t>
        <w:br/>
        <w:t xml:space="preserve">therefore he turned to be their enemy,</w:t>
        <w:br/>
        <w:tab/>
        <w:t xml:space="preserve">and himself fought against them.</w:t>
        <w:br/>
        <w:t xml:space="preserve">11Then he remembered the days of old,</w:t>
        <w:br/>
        <w:tab/>
        <w:t xml:space="preserve">of Moses and his people.</w:t>
        <w:br/>
        <w:t xml:space="preserve">Where is he who brought them up out of the sea</w:t>
        <w:br/>
        <w:tab/>
        <w:t xml:space="preserve">with the shepherds of his flock?</w:t>
        <w:br/>
        <w:t xml:space="preserve">Where is he who put in the midst of them</w:t>
        <w:br/>
        <w:tab/>
        <w:t xml:space="preserve">his Holy Spirit,</w:t>
        <w:br/>
        <w:t xml:space="preserve">12who caused his glorious arm</w:t>
        <w:br/>
        <w:tab/>
        <w:t xml:space="preserve">to go at the right hand of Moses,</w:t>
        <w:br/>
        <w:t xml:space="preserve">who divided the waters before them</w:t>
        <w:br/>
        <w:tab/>
        <w:t xml:space="preserve">to make for himself an everlasting name,</w:t>
        <w:br/>
        <w:tab/>
        <w:t xml:space="preserve">13who led them through the depths?</w:t>
        <w:br/>
        <w:t xml:space="preserve">Like a horse in the desert,</w:t>
        <w:br/>
        <w:tab/>
        <w:t xml:space="preserve">they did not stumble.</w:t>
        <w:br/>
        <w:t xml:space="preserve">14Like livestock that go down into the valley,</w:t>
        <w:br/>
        <w:tab/>
        <w:t xml:space="preserve">the Spirit of the Lord gave them rest.</w:t>
        <w:br/>
        <w:t xml:space="preserve">So you led your people,</w:t>
        <w:br/>
        <w:tab/>
        <w:t xml:space="preserve">to make for yourself a glorious name.</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This is the Word of the Lord.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Thanks be to God.</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color w:val="000000"/>
          <w:spacing w:val="0"/>
          <w:position w:val="0"/>
          <w:sz w:val="22"/>
          <w:shd w:fill="auto" w:val="clear"/>
        </w:rPr>
        <w:t xml:space="preserve">Isaiah 9:6; Psalm 98:1a</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To us a child is born, to us a son is | given;*</w:t>
        <w:br/>
        <w:tab/>
        <w:t xml:space="preserve">and the government shall be upon his | shoulder.</w:t>
        <w:br/>
        <w:t xml:space="preserve">And his name shall be called Wonderful Counselor, | Mighty God,*</w:t>
        <w:br/>
        <w:tab/>
        <w:t xml:space="preserve">Everlasting Father, | Prince of Peace.</w:t>
        <w:br/>
        <w:t xml:space="preserve">Sing to the Lord a | new song,*</w:t>
        <w:br/>
        <w:tab/>
        <w:t xml:space="preserve">for he has done | marvelous things!</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color w:val="000000"/>
          <w:spacing w:val="0"/>
          <w:position w:val="0"/>
          <w:sz w:val="22"/>
          <w:shd w:fill="auto" w:val="clear"/>
        </w:rPr>
        <w:t xml:space="preserve">Galatians 4:4</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7</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4When the fullness of time had come, God sent forth his Son, born of woman, born under the law, 5to redeem those who were under the law, so that we might receive adoption as sons. 6And because you are sons, God has sent the Spirit of his Son into our hearts, crying, “Abba! Father!” 7So you are no longer a slave, but a son, and if a son, then an heir through God.</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This is the Word of the Lord.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Thanks be to God.</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color w:val="000000"/>
          <w:spacing w:val="0"/>
          <w:position w:val="0"/>
          <w:sz w:val="22"/>
          <w:shd w:fill="auto" w:val="clear"/>
        </w:rPr>
        <w:t xml:space="preserve">LSB 156</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782">
          <v:rect xmlns:o="urn:schemas-microsoft-com:office:office" xmlns:v="urn:schemas-microsoft-com:vml" id="rectole0000000017" style="width:311.000000pt;height:39.1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45">
          <v:rect xmlns:o="urn:schemas-microsoft-com:office:office" xmlns:v="urn:schemas-microsoft-com:vml" id="rectole0000000018" style="width:311.000000pt;height:47.2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color w:val="000000"/>
          <w:spacing w:val="0"/>
          <w:position w:val="0"/>
          <w:sz w:val="22"/>
          <w:shd w:fill="auto" w:val="clear"/>
        </w:rPr>
        <w:t xml:space="preserve">Matthew 2:13</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23</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The Holy Gospel according to St. Matthew, the second chapter.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Glory to You, O Lord.</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13When [the wise men] had departed, behold, an angel of the Lord appeared to Joseph in a dream and said, “Rise, take the child and his mother, and flee to Egypt, and remain there until I tell you, for Herod is about to search for the child, to destroy him.” 14And he rose and took the child and his mother by night and departed to Egypt 15and remained there until the death of Herod. This was to fulfill what the Lord had spoken by the prophet, “Out of Egypt I called my son.”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16Then Herod, when he saw that he had been tricked by the wise men, became furious, and he sent and killed all the male children in Bethlehem and in all that region who were two years old or under, according to the time that he had ascertained from the wise men. 17Then was fulfilled what was spoken by the prophet Jeremiah:</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18“A voice was heard in Ramah,</w:t>
        <w:br/>
        <w:tab/>
        <w:t xml:space="preserve">weeping and loud lamentation,</w:t>
        <w:br/>
        <w:t xml:space="preserve">Rachel weeping for her children;</w:t>
        <w:br/>
        <w:tab/>
        <w:t xml:space="preserve">she refused to be comforted, because they are no more.”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19But when Herod died, behold, an angel of the Lord appeared in a dream to Joseph in Egypt, 20saying, “Rise, take the child and his mother and go to the land of Israel, for those who sought the child’s life are dead.” 21And he rose and took the child and his mother and went to the land of Israel. 22But when he heard that Archelaus was reigning over Judea in place of his father Herod, he was afraid to go there, and being warned in a dream he withdrew to the district of Galilee. 23And he went and lived in a city called Nazareth, that what was spoken by the prophets might be fulfilled: “He shall be called a Nazarene.”</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This is the Gospel of the Lord.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Praise to You, O Christ.</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(Sit)</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389 LET ALL TOGETHER PRAISE OUR GOD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255">
          <v:rect xmlns:o="urn:schemas-microsoft-com:office:office" xmlns:v="urn:schemas-microsoft-com:vml" id="rectole0000000019" style="width:311.000000pt;height:62.7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365">
          <v:rect xmlns:o="urn:schemas-microsoft-com:office:office" xmlns:v="urn:schemas-microsoft-com:vml" id="rectole0000000020" style="width:311.000000pt;height:68.2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367">
          <v:rect xmlns:o="urn:schemas-microsoft-com:office:office" xmlns:v="urn:schemas-microsoft-com:vml" id="rectole0000000021" style="width:311.000000pt;height:68.3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w:t>
        <w:tab/>
        <w:t xml:space="preserve">He is a servant, I a lord:</w:t>
        <w:br/>
        <w:t xml:space="preserve">    How great a mystery!</w:t>
        <w:br/>
        <w:t xml:space="preserve">How strong the tender Christ Child’s love!</w:t>
        <w:br/>
        <w:t xml:space="preserve">    No truer friend than He,</w:t>
        <w:br/>
        <w:t xml:space="preserve">    No truer friend than He.</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w:t>
        <w:tab/>
        <w:t xml:space="preserve">He is the key and He the door</w:t>
        <w:br/>
        <w:t xml:space="preserve">    To blessèd paradise;</w:t>
        <w:br/>
        <w:t xml:space="preserve">The angel bars the way no more.</w:t>
        <w:br/>
        <w:t xml:space="preserve">    To God our praises rise,</w:t>
        <w:br/>
        <w:t xml:space="preserve">    To God our praises rise.</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w:t>
        <w:tab/>
        <w:t xml:space="preserve">7</w:t>
        <w:tab/>
        <w:t xml:space="preserve">Your grace in lowliness revealed,</w:t>
        <w:br/>
        <w:t xml:space="preserve">    Lord Jesus, we adore</w:t>
        <w:br/>
        <w:t xml:space="preserve">And praise to God the Father yield</w:t>
        <w:br/>
        <w:t xml:space="preserve">    And Spirit evermore;</w:t>
        <w:br/>
        <w:t xml:space="preserve">    We praise You evermore.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Text (sts. 1, 3</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7): tr. F. Samuel Janzow, 1913</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2001; (st. 2): tr. August Crull, 1845</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1923, alt.</w:t>
        <w:br/>
        <w:t xml:space="preserve">Text and tune: Nicolaus Herman, c. 1480</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1561</w:t>
        <w:br/>
        <w:t xml:space="preserve">Text (sts. 1, 3</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7): </w:t>
      </w:r>
      <w:r>
        <w:rPr>
          <w:rFonts w:ascii="Times New Roman" w:hAnsi="Times New Roman" w:cs="Times New Roman" w:eastAsia="Times New Roman"/>
          <w:color w:val="auto"/>
          <w:spacing w:val="0"/>
          <w:position w:val="0"/>
          <w:sz w:val="22"/>
          <w:shd w:fill="auto" w:val="clear"/>
        </w:rPr>
        <w:t xml:space="preserve">© 1969 Concordia Publishing House. Used by permission: LSB Hymn License no. 110004798</w:t>
        <w:br/>
        <w:t xml:space="preserve">Text (st. 2) and tune: Public domain</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APOSTLES’ CREED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I believe in God, the Father Almighty,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maker of heaven and earth.</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And in Jesus Christ, His only Son, our Lord,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who was conceived by the Holy Spirit,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born of the virgin Mary,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suffered under Pontius Pilate,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was crucified, died and was buried.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He descended into hell.</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The third day He rose again from the dead.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He ascended into heaven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and sits at the right hand of God the Father Almighty.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From thence He will come to judge the living and the dead.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I believe in the Holy Spirit,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the holy Christian Church,</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the communion of saints,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the forgiveness of sins,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the resurrection of the body,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and the life </w:t>
      </w:r>
      <w:r>
        <w:rPr>
          <w:rFonts w:ascii="Times New Roman" w:hAnsi="Times New Roman" w:cs="Times New Roman" w:eastAsia="Times New Roman"/>
          <w:color w:val="auto"/>
          <w:spacing w:val="0"/>
          <w:position w:val="0"/>
          <w:sz w:val="22"/>
          <w:shd w:fill="auto" w:val="clear"/>
        </w:rPr>
        <w:t xml:space="preserve">T</w:t>
      </w:r>
      <w:r>
        <w:rPr>
          <w:rFonts w:ascii="Times New Roman" w:hAnsi="Times New Roman" w:cs="Times New Roman" w:eastAsia="Times New Roman"/>
          <w:b/>
          <w:color w:val="auto"/>
          <w:spacing w:val="0"/>
          <w:position w:val="0"/>
          <w:sz w:val="22"/>
          <w:shd w:fill="auto" w:val="clear"/>
        </w:rPr>
        <w:t xml:space="preserve"> everlasting. Amen.</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(Sit)</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 </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1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color w:val="000000"/>
          <w:spacing w:val="0"/>
          <w:position w:val="0"/>
          <w:sz w:val="22"/>
          <w:shd w:fill="auto" w:val="clear"/>
        </w:rPr>
        <w:t xml:space="preserve">LSB 159</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745">
          <v:rect xmlns:o="urn:schemas-microsoft-com:office:office" xmlns:v="urn:schemas-microsoft-com:vml" id="rectole0000000022" style="width:311.000000pt;height:37.2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76">
          <v:rect xmlns:o="urn:schemas-microsoft-com:office:office" xmlns:v="urn:schemas-microsoft-com:vml" id="rectole0000000023" style="width:311.000000pt;height:48.80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50">
          <v:rect xmlns:o="urn:schemas-microsoft-com:office:office" xmlns:v="urn:schemas-microsoft-com:vml" id="rectole0000000024" style="width:311.000000pt;height:47.5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46">
          <v:rect xmlns:o="urn:schemas-microsoft-com:office:office" xmlns:v="urn:schemas-microsoft-com:vml" id="rectole0000000025" style="width:311.000000pt;height:47.3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50">
          <v:rect xmlns:o="urn:schemas-microsoft-com:office:office" xmlns:v="urn:schemas-microsoft-com:vml" id="rectole0000000026" style="width:311.000000pt;height:47.5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48">
          <v:rect xmlns:o="urn:schemas-microsoft-com:office:office" xmlns:v="urn:schemas-microsoft-com:vml" id="rectole0000000027" style="width:311.000000pt;height:47.4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 </w:t>
      </w:r>
    </w:p>
    <w:p>
      <w:pPr>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auto"/>
          <w:spacing w:val="0"/>
          <w:position w:val="0"/>
          <w:sz w:val="22"/>
          <w:shd w:fill="auto" w:val="clear"/>
        </w:rPr>
        <w:t xml:space="preserve">Communicant members who are unable to attend the Divine Service in person are encouraged to make arrangements with Pastor Engwall to receive the Lord’s Supper.   </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color w:val="000000"/>
          <w:spacing w:val="0"/>
          <w:position w:val="0"/>
          <w:sz w:val="22"/>
          <w:shd w:fill="auto" w:val="clear"/>
        </w:rPr>
        <w:t xml:space="preserve">LSB 160</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5805" w:dyaOrig="866">
          <v:rect xmlns:o="urn:schemas-microsoft-com:office:office" xmlns:v="urn:schemas-microsoft-com:vml" id="rectole0000000028" style="width:290.250000pt;height:43.3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5805" w:dyaOrig="1068">
          <v:rect xmlns:o="urn:schemas-microsoft-com:office:office" xmlns:v="urn:schemas-microsoft-com:vml" id="rectole0000000029" style="width:290.250000pt;height:53.4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5805" w:dyaOrig="1068">
          <v:rect xmlns:o="urn:schemas-microsoft-com:office:office" xmlns:v="urn:schemas-microsoft-com:vml" id="rectole0000000030" style="width:290.250000pt;height:53.4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5805" w:dyaOrig="1028">
          <v:rect xmlns:o="urn:schemas-microsoft-com:office:office" xmlns:v="urn:schemas-microsoft-com:vml" id="rectole0000000031" style="width:290.250000pt;height:51.4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5805" w:dyaOrig="1088">
          <v:rect xmlns:o="urn:schemas-microsoft-com:office:office" xmlns:v="urn:schemas-microsoft-com:vml" id="rectole0000000032" style="width:290.250000pt;height:54.4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5805" w:dyaOrig="1068">
          <v:rect xmlns:o="urn:schemas-microsoft-com:office:office" xmlns:v="urn:schemas-microsoft-com:vml" id="rectole0000000033" style="width:290.250000pt;height:53.4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color w:val="000000"/>
          <w:spacing w:val="0"/>
          <w:position w:val="0"/>
          <w:sz w:val="22"/>
          <w:shd w:fill="auto" w:val="clear"/>
        </w:rPr>
        <w:t xml:space="preserve">LSB 161</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It is truly good, right, and salutary . . . evermore praising You and saying:</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color w:val="000000"/>
          <w:spacing w:val="0"/>
          <w:position w:val="0"/>
          <w:sz w:val="22"/>
          <w:shd w:fill="auto" w:val="clear"/>
        </w:rPr>
        <w:t xml:space="preserve">LSB 161</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782">
          <v:rect xmlns:o="urn:schemas-microsoft-com:office:office" xmlns:v="urn:schemas-microsoft-com:vml" id="rectole0000000034" style="width:311.000000pt;height:39.1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3">
          <v:rect xmlns:o="urn:schemas-microsoft-com:office:office" xmlns:v="urn:schemas-microsoft-com:vml" id="rectole0000000035" style="width:311.000000pt;height:48.15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3">
          <v:rect xmlns:o="urn:schemas-microsoft-com:office:office" xmlns:v="urn:schemas-microsoft-com:vml" id="rectole0000000036" style="width:311.000000pt;height:48.15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3">
          <v:rect xmlns:o="urn:schemas-microsoft-com:office:office" xmlns:v="urn:schemas-microsoft-com:vml" id="rectole0000000037" style="width:311.000000pt;height:48.15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color w:val="000000"/>
          <w:spacing w:val="0"/>
          <w:position w:val="0"/>
          <w:sz w:val="22"/>
          <w:shd w:fill="auto" w:val="clear"/>
        </w:rPr>
        <w:t xml:space="preserve">LSB 161</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tab/>
      </w:r>
      <w:r>
        <w:rPr>
          <w:rFonts w:ascii="Times New Roman" w:hAnsi="Times New Roman" w:cs="Times New Roman" w:eastAsia="Times New Roman"/>
          <w:color w:val="000000"/>
          <w:spacing w:val="0"/>
          <w:position w:val="0"/>
          <w:sz w:val="22"/>
          <w:shd w:fill="auto" w:val="clear"/>
        </w:rPr>
        <w:t xml:space="preserve">LSB 162</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Lord, remember us in Your kingdom and teach us to pray: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Our Father who art in heaven,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hallowed be Thy name,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Thy kingdom come,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Thy will be done on earth</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as it is in heaven;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give us this day our daily bread;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and forgive us our trespasses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as we forgive those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who trespass against us;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and lead us not into temptation,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but deliver us from evil.</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For Thine is the kingdom</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and the power and the glory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forever and ever. Amen.</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color w:val="000000"/>
          <w:spacing w:val="0"/>
          <w:position w:val="0"/>
          <w:sz w:val="22"/>
          <w:shd w:fill="auto" w:val="clear"/>
        </w:rPr>
        <w:t xml:space="preserve">LSB 163</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5019" w:dyaOrig="866">
          <v:rect xmlns:o="urn:schemas-microsoft-com:office:office" xmlns:v="urn:schemas-microsoft-com:vml" id="rectole0000000038" style="width:250.950000pt;height:43.3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5019" w:dyaOrig="1048">
          <v:rect xmlns:o="urn:schemas-microsoft-com:office:office" xmlns:v="urn:schemas-microsoft-com:vml" id="rectole0000000039" style="width:250.950000pt;height:52.4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color w:val="000000"/>
          <w:spacing w:val="0"/>
          <w:position w:val="0"/>
          <w:sz w:val="22"/>
          <w:shd w:fill="auto" w:val="clear"/>
        </w:rPr>
        <w:t xml:space="preserve">LSB 163</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782">
          <v:rect xmlns:o="urn:schemas-microsoft-com:office:office" xmlns:v="urn:schemas-microsoft-com:vml" id="rectole0000000040" style="width:311.000000pt;height:39.1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3">
          <v:rect xmlns:o="urn:schemas-microsoft-com:office:office" xmlns:v="urn:schemas-microsoft-com:vml" id="rectole0000000041" style="width:311.000000pt;height:48.15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3">
          <v:rect xmlns:o="urn:schemas-microsoft-com:office:office" xmlns:v="urn:schemas-microsoft-com:vml" id="rectole0000000042" style="width:311.000000pt;height:48.15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3">
          <v:rect xmlns:o="urn:schemas-microsoft-com:office:office" xmlns:v="urn:schemas-microsoft-com:vml" id="rectole0000000043" style="width:311.000000pt;height:48.15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(Sit)</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1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The pastor and those assisting him are communed first, then commune those who are unable to come to the altar.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The ushers will then direct all other communicants to the altar.</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546 O JESUS SO SWEET, O JESUS SO MILD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088">
          <v:rect xmlns:o="urn:schemas-microsoft-com:office:office" xmlns:v="urn:schemas-microsoft-com:vml" id="rectole0000000044" style="width:311.000000pt;height:54.4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123">
          <v:rect xmlns:o="urn:schemas-microsoft-com:office:office" xmlns:v="urn:schemas-microsoft-com:vml" id="rectole0000000045" style="width:311.000000pt;height:56.15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209">
          <v:rect xmlns:o="urn:schemas-microsoft-com:office:office" xmlns:v="urn:schemas-microsoft-com:vml" id="rectole0000000046" style="width:311.000000pt;height:60.45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123">
          <v:rect xmlns:o="urn:schemas-microsoft-com:office:office" xmlns:v="urn:schemas-microsoft-com:vml" id="rectole0000000047" style="width:311.000000pt;height:56.15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Text: Valentin Thilo, 1607</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62, abr.; (st. 1): tr. Geoffrey W. Daisley, 1877</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1939, alt.; (sts. 2</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3): tr. Frieda Pietsch, 1904</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82, alt.</w:t>
        <w:br/>
        <w:t xml:space="preserve">Tune: Geistliche Kirchengesäng, 1623, Köln</w:t>
        <w:br/>
        <w:t xml:space="preserve">Text and tune: Public domain</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color w:val="000000"/>
          <w:spacing w:val="0"/>
          <w:position w:val="0"/>
          <w:sz w:val="22"/>
          <w:shd w:fill="auto" w:val="clear"/>
        </w:rPr>
        <w:t xml:space="preserve">LSB 164</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782">
          <v:rect xmlns:o="urn:schemas-microsoft-com:office:office" xmlns:v="urn:schemas-microsoft-com:vml" id="rectole0000000048" style="width:311.000000pt;height:39.1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036">
          <v:rect xmlns:o="urn:schemas-microsoft-com:office:office" xmlns:v="urn:schemas-microsoft-com:vml" id="rectole0000000049" style="width:311.000000pt;height:51.80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036">
          <v:rect xmlns:o="urn:schemas-microsoft-com:office:office" xmlns:v="urn:schemas-microsoft-com:vml" id="rectole0000000050" style="width:311.000000pt;height:51.8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036">
          <v:rect xmlns:o="urn:schemas-microsoft-com:office:office" xmlns:v="urn:schemas-microsoft-com:vml" id="rectole0000000051" style="width:311.000000pt;height:51.8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spacing w:before="0" w:after="0" w:line="276"/>
        <w:ind w:right="0" w:left="446" w:hanging="446"/>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L:The grace of our Lord T Jesus Christ, and the love of God, and the fellowship of the Holy Spirit, be with us all. </w:t>
      </w:r>
    </w:p>
    <w:p>
      <w:pPr>
        <w:spacing w:before="0" w:after="0" w:line="276"/>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380 HARK! THE HERALD ANGELS SING</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088">
          <v:rect xmlns:o="urn:schemas-microsoft-com:office:office" xmlns:v="urn:schemas-microsoft-com:vml" id="rectole0000000052" style="width:311.000000pt;height:54.4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157">
          <v:rect xmlns:o="urn:schemas-microsoft-com:office:office" xmlns:v="urn:schemas-microsoft-com:vml" id="rectole0000000053" style="width:311.000000pt;height:57.85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157">
          <v:rect xmlns:o="urn:schemas-microsoft-com:office:office" xmlns:v="urn:schemas-microsoft-com:vml" id="rectole0000000054" style="width:311.000000pt;height:57.85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157">
          <v:rect xmlns:o="urn:schemas-microsoft-com:office:office" xmlns:v="urn:schemas-microsoft-com:vml" id="rectole0000000055" style="width:311.000000pt;height:57.85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812">
          <v:rect xmlns:o="urn:schemas-microsoft-com:office:office" xmlns:v="urn:schemas-microsoft-com:vml" id="rectole0000000056" style="width:311.000000pt;height:40.6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Text: Charles Wesley, 1707</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88, alt.</w:t>
        <w:br/>
        <w:t xml:space="preserve">Tune: Felix Mendelssohn, 1809</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47</w:t>
        <w:br/>
        <w:t xml:space="preserve">Text and tune: Public domain</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8"/>
          <w:shd w:fill="auto" w:val="clear"/>
        </w:rPr>
      </w:pPr>
      <w:r>
        <w:rPr>
          <w:rFonts w:ascii="Times New Roman" w:hAnsi="Times New Roman" w:cs="Times New Roman" w:eastAsia="Times New Roman"/>
          <w:b/>
          <w:color w:val="000000"/>
          <w:spacing w:val="0"/>
          <w:position w:val="0"/>
          <w:sz w:val="8"/>
          <w:shd w:fill="auto" w:val="clear"/>
        </w:rPr>
        <w:t xml:space="preserve">ACKNOWLEDGMENTS</w:t>
      </w:r>
    </w:p>
    <w:p>
      <w:pPr>
        <w:spacing w:before="0" w:after="0" w:line="240"/>
        <w:ind w:right="0" w:left="0" w:firstLine="0"/>
        <w:jc w:val="left"/>
        <w:rPr>
          <w:rFonts w:ascii="Times New Roman" w:hAnsi="Times New Roman" w:cs="Times New Roman" w:eastAsia="Times New Roman"/>
          <w:color w:val="auto"/>
          <w:spacing w:val="0"/>
          <w:position w:val="0"/>
          <w:sz w:val="8"/>
          <w:shd w:fill="auto" w:val="clear"/>
        </w:rPr>
      </w:pPr>
      <w:r>
        <w:rPr>
          <w:rFonts w:ascii="Times New Roman" w:hAnsi="Times New Roman" w:cs="Times New Roman" w:eastAsia="Times New Roman"/>
          <w:color w:val="auto"/>
          <w:spacing w:val="0"/>
          <w:position w:val="0"/>
          <w:sz w:val="8"/>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spacing w:before="0" w:after="0" w:line="240"/>
        <w:ind w:right="0" w:left="0" w:firstLine="0"/>
        <w:jc w:val="left"/>
        <w:rPr>
          <w:rFonts w:ascii="Times New Roman" w:hAnsi="Times New Roman" w:cs="Times New Roman" w:eastAsia="Times New Roman"/>
          <w:color w:val="auto"/>
          <w:spacing w:val="0"/>
          <w:position w:val="0"/>
          <w:sz w:val="8"/>
          <w:shd w:fill="auto" w:val="clear"/>
        </w:rPr>
      </w:pPr>
      <w:r>
        <w:rPr>
          <w:rFonts w:ascii="Times New Roman" w:hAnsi="Times New Roman" w:cs="Times New Roman" w:eastAsia="Times New Roman"/>
          <w:color w:val="auto"/>
          <w:spacing w:val="0"/>
          <w:position w:val="0"/>
          <w:sz w:val="8"/>
          <w:shd w:fill="auto" w:val="clear"/>
        </w:rPr>
        <w:t xml:space="preserve">Created by Lutheran Service Builder © 2025 Concordia Publishing House.</w:t>
      </w:r>
    </w:p>
    <w:p>
      <w:pPr>
        <w:spacing w:before="0" w:after="0" w:line="240"/>
        <w:ind w:right="0" w:left="0" w:firstLine="0"/>
        <w:jc w:val="left"/>
        <w:rPr>
          <w:rFonts w:ascii="Times New Roman" w:hAnsi="Times New Roman" w:cs="Times New Roman" w:eastAsia="Times New Roman"/>
          <w:color w:val="auto"/>
          <w:spacing w:val="0"/>
          <w:position w:val="0"/>
          <w:sz w:val="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IN OUR PRAYERS:</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missionaries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Deaconess Sandra Rhein, Rev. Jonathan Anderson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14">
        <w:r>
          <w:rPr>
            <w:rFonts w:ascii="Times New Roman" w:hAnsi="Times New Roman" w:cs="Times New Roman" w:eastAsia="Times New Roman"/>
            <w:b/>
            <w:color w:val="467886"/>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color w:val="auto"/>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Today are donated by Debbie  in honor of family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NEW YEAR’S EVE SERVICE: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Wednesday, December 31</w:t>
      </w:r>
      <w:r>
        <w:rPr>
          <w:rFonts w:ascii="Times New Roman" w:hAnsi="Times New Roman" w:cs="Times New Roman" w:eastAsia="Times New Roman"/>
          <w:color w:val="auto"/>
          <w:spacing w:val="0"/>
          <w:position w:val="0"/>
          <w:sz w:val="22"/>
          <w:shd w:fill="auto" w:val="clear"/>
          <w:vertAlign w:val="superscript"/>
        </w:rPr>
        <w:t xml:space="preserve">ST</w:t>
      </w:r>
      <w:r>
        <w:rPr>
          <w:rFonts w:ascii="Times New Roman" w:hAnsi="Times New Roman" w:cs="Times New Roman" w:eastAsia="Times New Roman"/>
          <w:color w:val="auto"/>
          <w:spacing w:val="0"/>
          <w:position w:val="0"/>
          <w:sz w:val="22"/>
          <w:shd w:fill="auto" w:val="clear"/>
        </w:rPr>
        <w:t xml:space="preserve">  7:00 p.m.  Vespers </w:t>
      </w:r>
    </w:p>
    <w:p>
      <w:pPr>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JANUARY</w:t>
      </w:r>
      <w:r>
        <w:rPr>
          <w:rFonts w:ascii="Times New Roman" w:hAnsi="Times New Roman" w:cs="Times New Roman" w:eastAsia="Times New Roman"/>
          <w:b/>
          <w:color w:val="auto"/>
          <w:spacing w:val="0"/>
          <w:position w:val="0"/>
          <w:sz w:val="22"/>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1lb. bag of rice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CALENDAR, NEWSLETTER, AND CHURCH DIRECTORY: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auto"/>
          <w:spacing w:val="0"/>
          <w:position w:val="0"/>
          <w:sz w:val="22"/>
          <w:shd w:fill="auto" w:val="clear"/>
        </w:rPr>
        <w:t xml:space="preserve">Star of Bethlehem</w:t>
      </w:r>
      <w:r>
        <w:rPr>
          <w:rFonts w:ascii="Times New Roman" w:hAnsi="Times New Roman" w:cs="Times New Roman" w:eastAsia="Times New Roman"/>
          <w:color w:val="auto"/>
          <w:spacing w:val="0"/>
          <w:position w:val="0"/>
          <w:sz w:val="22"/>
          <w:shd w:fill="auto" w:val="clear"/>
        </w:rPr>
        <w:t xml:space="preserve"> newsletter to Debbie C. no later than noon on the 23</w:t>
      </w:r>
      <w:r>
        <w:rPr>
          <w:rFonts w:ascii="Times New Roman" w:hAnsi="Times New Roman" w:cs="Times New Roman" w:eastAsia="Times New Roman"/>
          <w:color w:val="auto"/>
          <w:spacing w:val="0"/>
          <w:position w:val="0"/>
          <w:sz w:val="22"/>
          <w:shd w:fill="auto" w:val="clear"/>
          <w:vertAlign w:val="superscript"/>
        </w:rPr>
        <w:t xml:space="preserve">rd</w:t>
      </w:r>
      <w:r>
        <w:rPr>
          <w:rFonts w:ascii="Times New Roman" w:hAnsi="Times New Roman" w:cs="Times New Roman" w:eastAsia="Times New Roman"/>
          <w:color w:val="auto"/>
          <w:spacing w:val="0"/>
          <w:position w:val="0"/>
          <w:sz w:val="22"/>
          <w:shd w:fill="auto" w:val="clear"/>
        </w:rPr>
        <w:t xml:space="preserve"> of each month. The </w:t>
      </w:r>
      <w:r>
        <w:rPr>
          <w:rFonts w:ascii="Times New Roman" w:hAnsi="Times New Roman" w:cs="Times New Roman" w:eastAsia="Times New Roman"/>
          <w:i/>
          <w:color w:val="auto"/>
          <w:spacing w:val="0"/>
          <w:position w:val="0"/>
          <w:sz w:val="22"/>
          <w:shd w:fill="auto" w:val="clear"/>
        </w:rPr>
        <w:t xml:space="preserve">Star</w:t>
      </w:r>
      <w:r>
        <w:rPr>
          <w:rFonts w:ascii="Times New Roman" w:hAnsi="Times New Roman" w:cs="Times New Roman" w:eastAsia="Times New Roman"/>
          <w:color w:val="auto"/>
          <w:spacing w:val="0"/>
          <w:position w:val="0"/>
          <w:sz w:val="22"/>
          <w:shd w:fill="auto" w:val="clear"/>
        </w:rPr>
        <w:t xml:space="preserve"> calendar will also be used for the website. Updates to your church directory data may be provided at any time.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attendance:</w:t>
      </w:r>
      <w:r>
        <w:rPr>
          <w:rFonts w:ascii="Times New Roman" w:hAnsi="Times New Roman" w:cs="Times New Roman" w:eastAsia="Times New Roman"/>
          <w:b/>
          <w:color w:val="auto"/>
          <w:spacing w:val="0"/>
          <w:position w:val="0"/>
          <w:sz w:val="22"/>
          <w:shd w:fill="auto" w:val="clear"/>
        </w:rPr>
        <w:t xml:space="preserve"> Wednesday 17th:29  Sunday: 51</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offering:</w:t>
      </w:r>
      <w:r>
        <w:rPr>
          <w:rFonts w:ascii="Times New Roman" w:hAnsi="Times New Roman" w:cs="Times New Roman" w:eastAsia="Times New Roman"/>
          <w:b/>
          <w:color w:val="auto"/>
          <w:spacing w:val="0"/>
          <w:position w:val="0"/>
          <w:sz w:val="22"/>
          <w:shd w:fill="auto" w:val="clear"/>
        </w:rPr>
        <w:t xml:space="preserve">  $563</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w:t>
      </w:r>
      <w:r>
        <w:rPr>
          <w:rFonts w:ascii="Times New Roman" w:hAnsi="Times New Roman" w:cs="Times New Roman" w:eastAsia="Times New Roman"/>
          <w:b/>
          <w:color w:val="auto"/>
          <w:spacing w:val="0"/>
          <w:position w:val="0"/>
          <w:sz w:val="22"/>
          <w:shd w:fill="auto" w:val="clear"/>
        </w:rPr>
        <w:t xml:space="preserve">: $2,508</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446" w:hanging="446"/>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BE IN THE WORD! </w:t>
      </w:r>
    </w:p>
    <w:p>
      <w:pPr>
        <w:spacing w:before="0" w:after="0" w:line="240"/>
        <w:ind w:right="0" w:left="446" w:hanging="446"/>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SUNDAY MORNINGS AT 9 a.m.</w:t>
      </w:r>
    </w:p>
    <w:p>
      <w:pPr>
        <w:spacing w:before="0" w:after="0" w:line="240"/>
        <w:ind w:right="0" w:left="446" w:hanging="446"/>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Adult Bible Study</w:t>
      </w:r>
    </w:p>
    <w:p>
      <w:pPr>
        <w:spacing w:before="0" w:after="0" w:line="240"/>
        <w:ind w:right="0" w:left="446" w:hanging="446"/>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Sunday School for children and youth</w:t>
      </w:r>
    </w:p>
    <w:p>
      <w:pPr>
        <w:spacing w:before="0" w:after="0" w:line="240"/>
        <w:ind w:right="0" w:left="446" w:hanging="446"/>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TUESDAY MORNINGS AT 10:00 a.m.</w:t>
      </w:r>
    </w:p>
    <w:p>
      <w:pPr>
        <w:spacing w:before="0" w:after="0" w:line="240"/>
        <w:ind w:right="0" w:left="446" w:hanging="446"/>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Women’s Bible Study (Resumes Jan. 6</w:t>
      </w:r>
      <w:r>
        <w:rPr>
          <w:rFonts w:ascii="Times New Roman" w:hAnsi="Times New Roman" w:cs="Times New Roman" w:eastAsia="Times New Roman"/>
          <w:b/>
          <w:color w:val="auto"/>
          <w:spacing w:val="0"/>
          <w:position w:val="0"/>
          <w:sz w:val="22"/>
          <w:shd w:fill="auto" w:val="clear"/>
          <w:vertAlign w:val="superscript"/>
        </w:rPr>
        <w:t xml:space="preserve">th</w:t>
      </w:r>
      <w:r>
        <w:rPr>
          <w:rFonts w:ascii="Times New Roman" w:hAnsi="Times New Roman" w:cs="Times New Roman" w:eastAsia="Times New Roman"/>
          <w:b/>
          <w:color w:val="auto"/>
          <w:spacing w:val="0"/>
          <w:position w:val="0"/>
          <w:sz w:val="22"/>
          <w:shd w:fill="auto" w:val="clear"/>
        </w:rPr>
        <w:t xml:space="preserve">)</w:t>
      </w:r>
    </w:p>
    <w:p>
      <w:pPr>
        <w:spacing w:before="0" w:after="0" w:line="240"/>
        <w:ind w:right="0" w:left="446" w:hanging="446"/>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WEDNESDAY EVENINGS AT 7 p.m. </w:t>
      </w:r>
    </w:p>
    <w:p>
      <w:pPr>
        <w:spacing w:before="0" w:after="0" w:line="240"/>
        <w:ind w:right="0" w:left="446" w:hanging="446"/>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Adult Bible Study (Resumes Jan. 7</w:t>
      </w:r>
      <w:r>
        <w:rPr>
          <w:rFonts w:ascii="Times New Roman" w:hAnsi="Times New Roman" w:cs="Times New Roman" w:eastAsia="Times New Roman"/>
          <w:b/>
          <w:color w:val="auto"/>
          <w:spacing w:val="0"/>
          <w:position w:val="0"/>
          <w:sz w:val="22"/>
          <w:shd w:fill="auto" w:val="clear"/>
          <w:vertAlign w:val="superscript"/>
        </w:rPr>
        <w:t xml:space="preserve">th</w:t>
      </w:r>
      <w:r>
        <w:rPr>
          <w:rFonts w:ascii="Times New Roman" w:hAnsi="Times New Roman" w:cs="Times New Roman" w:eastAsia="Times New Roman"/>
          <w:b/>
          <w:color w:val="auto"/>
          <w:spacing w:val="0"/>
          <w:position w:val="0"/>
          <w:sz w:val="22"/>
          <w:shd w:fill="auto" w:val="clear"/>
        </w:rPr>
        <w:t xml:space="preserve">)</w:t>
      </w:r>
    </w:p>
    <w:p>
      <w:pPr>
        <w:spacing w:before="0" w:after="0" w:line="240"/>
        <w:ind w:right="0" w:left="446" w:hanging="446"/>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ab/>
      </w:r>
      <w:r>
        <w:rPr>
          <w:rFonts w:ascii="Times New Roman" w:hAnsi="Times New Roman" w:cs="Times New Roman" w:eastAsia="Times New Roman"/>
          <w:b/>
          <w:color w:val="auto"/>
          <w:spacing w:val="0"/>
          <w:position w:val="0"/>
          <w:sz w:val="22"/>
          <w:u w:val="single"/>
          <w:shd w:fill="auto" w:val="clear"/>
        </w:rPr>
        <w:t xml:space="preserve"> JUNIOR CONFIRMATION and ADULT INSTRUCTION</w:t>
      </w:r>
    </w:p>
    <w:p>
      <w:pPr>
        <w:spacing w:before="0" w:after="0" w:line="240"/>
        <w:ind w:right="0" w:left="446" w:hanging="446"/>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Always available by request:</w:t>
      </w:r>
    </w:p>
    <w:p>
      <w:pPr>
        <w:spacing w:before="0" w:after="0" w:line="240"/>
        <w:ind w:right="0" w:left="446" w:hanging="446"/>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Contact Pastor to schedule </w:t>
      </w:r>
    </w:p>
    <w:p>
      <w:pPr>
        <w:spacing w:before="0" w:after="0" w:line="240"/>
        <w:ind w:right="0" w:left="446" w:hanging="446"/>
        <w:jc w:val="center"/>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552" w:dyaOrig="702">
          <v:rect xmlns:o="urn:schemas-microsoft-com:office:office" xmlns:v="urn:schemas-microsoft-com:vml" id="rectole0000000057" style="width:27.600000pt;height:35.100000pt" o:preferrelative="t" o:ole="">
            <o:lock v:ext="edit"/>
            <v:imagedata xmlns:r="http://schemas.openxmlformats.org/officeDocument/2006/relationships" r:id="docRId116" o:title=""/>
          </v:rect>
          <o:OLEObject xmlns:r="http://schemas.openxmlformats.org/officeDocument/2006/relationships" xmlns:o="urn:schemas-microsoft-com:office:office" Type="Embed" ProgID="StaticMetafile" DrawAspect="Content" ObjectID="0000000057" ShapeID="rectole0000000057" r:id="docRId115"/>
        </w:object>
      </w:r>
      <w:r>
        <w:rPr>
          <w:rFonts w:ascii="Times New Roman" w:hAnsi="Times New Roman" w:cs="Times New Roman" w:eastAsia="Times New Roman"/>
          <w:b/>
          <w:color w:val="auto"/>
          <w:spacing w:val="0"/>
          <w:position w:val="0"/>
          <w:sz w:val="22"/>
          <w:shd w:fill="auto" w:val="clear"/>
        </w:rPr>
        <w:t xml:space="preserve">OUR VALUE STATEMENT: </w:t>
      </w:r>
      <w:r>
        <w:rPr>
          <w:rFonts w:ascii="Times New Roman" w:hAnsi="Times New Roman" w:cs="Times New Roman" w:eastAsia="Times New Roman"/>
          <w:color w:val="auto"/>
          <w:spacing w:val="0"/>
          <w:position w:val="0"/>
          <w:sz w:val="22"/>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our purpose is:</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to glorify God in Word and deed,</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to nurture each other in Christian love, </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(Rom 5:8, Matt. 28:18-20).</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OUR VISION:  </w:t>
      </w:r>
      <w:r>
        <w:rPr>
          <w:rFonts w:ascii="Times New Roman" w:hAnsi="Times New Roman" w:cs="Times New Roman" w:eastAsia="Times New Roman"/>
          <w:color w:val="auto"/>
          <w:spacing w:val="0"/>
          <w:position w:val="0"/>
          <w:sz w:val="22"/>
          <w:shd w:fill="auto" w:val="clear"/>
        </w:rPr>
        <w:t xml:space="preserve">By the Grace of God, Bethlehem Lutheran Church, is a loving family united in Christ, learning, living, and spreading His Word.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OUR MISSION</w:t>
      </w:r>
      <w:r>
        <w:rPr>
          <w:rFonts w:ascii="Times New Roman" w:hAnsi="Times New Roman" w:cs="Times New Roman" w:eastAsia="Times New Roman"/>
          <w:color w:val="auto"/>
          <w:spacing w:val="0"/>
          <w:position w:val="0"/>
          <w:sz w:val="22"/>
          <w:shd w:fill="auto" w:val="clear"/>
        </w:rPr>
        <w:t xml:space="preserve">: Learn the Word. Live the Word. Spread the Word.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numbering.xml" Id="docRId117" Type="http://schemas.openxmlformats.org/officeDocument/2006/relationships/numbering"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46.bin" Id="docRId92" Type="http://schemas.openxmlformats.org/officeDocument/2006/relationships/oleObject" /><Relationship Target="media/image57.wmf" Id="docRId116"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3.wmf" Id="docRId7" Type="http://schemas.openxmlformats.org/officeDocument/2006/relationships/image" /><Relationship TargetMode="External" Target="mailto:pastorblcaiken@gmail.com" Id="docRId114" Type="http://schemas.openxmlformats.org/officeDocument/2006/relationships/hyperlink"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styles.xml" Id="docRId118" Type="http://schemas.openxmlformats.org/officeDocument/2006/relationships/styles"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embeddings/oleObject2.bin" Id="docRId4" Type="http://schemas.openxmlformats.org/officeDocument/2006/relationships/oleObject" /><Relationship Target="media/image36.wmf" Id="docRId73" Type="http://schemas.openxmlformats.org/officeDocument/2006/relationships/image" /><Relationship Target="embeddings/oleObject57.bin" Id="docRId115"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s>
</file>