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53BAA27E"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D951B7">
        <w:rPr>
          <w:rFonts w:ascii="Times New Roman" w:hAnsi="Times New Roman" w:cs="Times New Roman"/>
          <w:b/>
          <w:bCs/>
          <w:sz w:val="24"/>
          <w:szCs w:val="24"/>
          <w:u w:val="single"/>
        </w:rPr>
        <w:t xml:space="preserve">The </w:t>
      </w:r>
      <w:r w:rsidR="00F32A80">
        <w:rPr>
          <w:rFonts w:ascii="Times New Roman" w:hAnsi="Times New Roman" w:cs="Times New Roman"/>
          <w:b/>
          <w:bCs/>
          <w:sz w:val="24"/>
          <w:szCs w:val="24"/>
          <w:u w:val="single"/>
        </w:rPr>
        <w:t>Sixteenth Sunday after Pentecost</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6FB01C60" w14:textId="0EF84C13" w:rsidR="00F840E9" w:rsidRDefault="00943454" w:rsidP="00F840E9">
      <w:pPr>
        <w:pStyle w:val="Caption"/>
        <w:jc w:val="center"/>
        <w:rPr>
          <w:rStyle w:val="Subcaption"/>
          <w:bCs w:val="0"/>
          <w:i w:val="0"/>
          <w:iCs w:val="0"/>
          <w:sz w:val="24"/>
          <w:szCs w:val="24"/>
          <w:u w:val="single"/>
        </w:rPr>
      </w:pPr>
      <w:r>
        <w:rPr>
          <w:rStyle w:val="Subcaption"/>
          <w:bCs w:val="0"/>
          <w:i w:val="0"/>
          <w:iCs w:val="0"/>
          <w:sz w:val="24"/>
          <w:szCs w:val="24"/>
          <w:u w:val="single"/>
        </w:rPr>
        <w:t>0</w:t>
      </w:r>
      <w:r w:rsidR="00A8354A">
        <w:rPr>
          <w:rStyle w:val="Subcaption"/>
          <w:bCs w:val="0"/>
          <w:i w:val="0"/>
          <w:iCs w:val="0"/>
          <w:sz w:val="24"/>
          <w:szCs w:val="24"/>
          <w:u w:val="single"/>
        </w:rPr>
        <w:t>9-</w:t>
      </w:r>
      <w:r w:rsidR="00F37D7C">
        <w:rPr>
          <w:rStyle w:val="Subcaption"/>
          <w:bCs w:val="0"/>
          <w:i w:val="0"/>
          <w:iCs w:val="0"/>
          <w:sz w:val="24"/>
          <w:szCs w:val="24"/>
          <w:u w:val="single"/>
        </w:rPr>
        <w:t>2</w:t>
      </w:r>
      <w:r w:rsidR="00F32A80">
        <w:rPr>
          <w:rStyle w:val="Subcaption"/>
          <w:bCs w:val="0"/>
          <w:i w:val="0"/>
          <w:iCs w:val="0"/>
          <w:sz w:val="24"/>
          <w:szCs w:val="24"/>
          <w:u w:val="single"/>
        </w:rPr>
        <w:t>8</w:t>
      </w:r>
      <w:r w:rsidR="00313FFC">
        <w:rPr>
          <w:rStyle w:val="Subcaption"/>
          <w:bCs w:val="0"/>
          <w:i w:val="0"/>
          <w:iCs w:val="0"/>
          <w:sz w:val="24"/>
          <w:szCs w:val="24"/>
          <w:u w:val="single"/>
        </w:rPr>
        <w:t>-25</w:t>
      </w:r>
    </w:p>
    <w:p w14:paraId="1D4D4D5D" w14:textId="36EC4F1B" w:rsidR="00F32A80" w:rsidRDefault="00F32A80" w:rsidP="00F840E9">
      <w:pPr>
        <w:pStyle w:val="Caption"/>
        <w:jc w:val="center"/>
        <w:rPr>
          <w:rStyle w:val="Subcaption"/>
          <w:bCs w:val="0"/>
          <w:i w:val="0"/>
          <w:iCs w:val="0"/>
          <w:sz w:val="24"/>
          <w:szCs w:val="24"/>
          <w:u w:val="single"/>
        </w:rPr>
      </w:pPr>
      <w:r>
        <w:rPr>
          <w:rStyle w:val="Subcaption"/>
          <w:bCs w:val="0"/>
          <w:i w:val="0"/>
          <w:iCs w:val="0"/>
          <w:sz w:val="24"/>
          <w:szCs w:val="24"/>
          <w:u w:val="single"/>
        </w:rPr>
        <w:t>Luke 16:19-31</w:t>
      </w:r>
    </w:p>
    <w:p w14:paraId="77A87B0B" w14:textId="77777777" w:rsidR="00F32A80" w:rsidRPr="00F32A80" w:rsidRDefault="00F32A80" w:rsidP="00F840E9">
      <w:pPr>
        <w:pStyle w:val="Caption"/>
        <w:jc w:val="center"/>
        <w:rPr>
          <w:rStyle w:val="Subcaption"/>
          <w:bCs w:val="0"/>
          <w:i w:val="0"/>
          <w:iCs w:val="0"/>
          <w:sz w:val="24"/>
          <w:szCs w:val="24"/>
          <w:u w:val="single"/>
        </w:rPr>
      </w:pPr>
    </w:p>
    <w:p w14:paraId="14DB0DE8" w14:textId="60F1814F" w:rsidR="009A73F8" w:rsidRPr="00B84D69" w:rsidRDefault="00F32A80" w:rsidP="009A73F8">
      <w:pPr>
        <w:pStyle w:val="Body"/>
        <w:rPr>
          <w:sz w:val="40"/>
          <w:szCs w:val="40"/>
        </w:rPr>
      </w:pPr>
      <w:r>
        <w:tab/>
      </w:r>
      <w:r w:rsidR="0097327E" w:rsidRPr="00B84D69">
        <w:rPr>
          <w:sz w:val="40"/>
          <w:szCs w:val="40"/>
        </w:rPr>
        <w:t xml:space="preserve">What is </w:t>
      </w:r>
      <w:r w:rsidR="00330005" w:rsidRPr="00B84D69">
        <w:rPr>
          <w:sz w:val="40"/>
          <w:szCs w:val="40"/>
        </w:rPr>
        <w:t>h</w:t>
      </w:r>
      <w:r w:rsidR="0097327E" w:rsidRPr="00B84D69">
        <w:rPr>
          <w:sz w:val="40"/>
          <w:szCs w:val="40"/>
        </w:rPr>
        <w:t>eaven like? What is hell like? I don’t know.</w:t>
      </w:r>
      <w:r w:rsidR="009A73F8" w:rsidRPr="00B84D69">
        <w:rPr>
          <w:sz w:val="40"/>
          <w:szCs w:val="40"/>
        </w:rPr>
        <w:t xml:space="preserve"> The Scriptures don’t give us a particularly detailed description of either place, but we do get glimpses here and there.</w:t>
      </w:r>
    </w:p>
    <w:p w14:paraId="55EEE78D" w14:textId="02724DC8" w:rsidR="001878F1" w:rsidRPr="00B84D69" w:rsidRDefault="009A73F8" w:rsidP="00B84D69">
      <w:pPr>
        <w:pStyle w:val="Body"/>
        <w:spacing w:after="120" w:line="276" w:lineRule="auto"/>
        <w:rPr>
          <w:sz w:val="40"/>
          <w:szCs w:val="40"/>
        </w:rPr>
      </w:pPr>
      <w:r w:rsidRPr="00B84D69">
        <w:rPr>
          <w:sz w:val="40"/>
          <w:szCs w:val="40"/>
        </w:rPr>
        <w:t>From the Scriptures</w:t>
      </w:r>
      <w:r w:rsidR="0097327E" w:rsidRPr="00B84D69">
        <w:rPr>
          <w:sz w:val="40"/>
          <w:szCs w:val="40"/>
        </w:rPr>
        <w:t xml:space="preserve"> I know, as you do, that </w:t>
      </w:r>
      <w:r w:rsidR="00330005" w:rsidRPr="00B84D69">
        <w:rPr>
          <w:sz w:val="40"/>
          <w:szCs w:val="40"/>
        </w:rPr>
        <w:t>h</w:t>
      </w:r>
      <w:r w:rsidR="0097327E" w:rsidRPr="00B84D69">
        <w:rPr>
          <w:sz w:val="40"/>
          <w:szCs w:val="40"/>
        </w:rPr>
        <w:t>eaven is more wonderful than we can possibly imagine; and that hell is more</w:t>
      </w:r>
      <w:r w:rsidRPr="00B84D69">
        <w:rPr>
          <w:sz w:val="40"/>
          <w:szCs w:val="40"/>
        </w:rPr>
        <w:t xml:space="preserve"> horrif</w:t>
      </w:r>
      <w:r w:rsidR="00867C62">
        <w:rPr>
          <w:sz w:val="40"/>
          <w:szCs w:val="40"/>
        </w:rPr>
        <w:t>ying</w:t>
      </w:r>
      <w:r w:rsidR="0097327E" w:rsidRPr="00B84D69">
        <w:rPr>
          <w:sz w:val="40"/>
          <w:szCs w:val="40"/>
        </w:rPr>
        <w:t xml:space="preserve"> than we can possibly imagine. </w:t>
      </w:r>
    </w:p>
    <w:p w14:paraId="4EAF0416" w14:textId="29550841" w:rsidR="00F32A80" w:rsidRPr="00B84D69" w:rsidRDefault="0097327E" w:rsidP="00B84D69">
      <w:pPr>
        <w:pStyle w:val="Body"/>
        <w:spacing w:after="120" w:line="276" w:lineRule="auto"/>
        <w:rPr>
          <w:sz w:val="40"/>
          <w:szCs w:val="40"/>
        </w:rPr>
      </w:pPr>
      <w:r w:rsidRPr="00B84D69">
        <w:rPr>
          <w:sz w:val="40"/>
          <w:szCs w:val="40"/>
        </w:rPr>
        <w:t xml:space="preserve"> </w:t>
      </w:r>
      <w:r w:rsidR="00330005" w:rsidRPr="00B84D69">
        <w:rPr>
          <w:sz w:val="40"/>
          <w:szCs w:val="40"/>
        </w:rPr>
        <w:t>One thing is for certain; t</w:t>
      </w:r>
      <w:r w:rsidRPr="00B84D69">
        <w:rPr>
          <w:sz w:val="40"/>
          <w:szCs w:val="40"/>
        </w:rPr>
        <w:t xml:space="preserve">he Scriptures are </w:t>
      </w:r>
      <w:proofErr w:type="gramStart"/>
      <w:r w:rsidRPr="00B84D69">
        <w:rPr>
          <w:sz w:val="40"/>
          <w:szCs w:val="40"/>
        </w:rPr>
        <w:t>clear  about</w:t>
      </w:r>
      <w:proofErr w:type="gramEnd"/>
      <w:r w:rsidRPr="00B84D69">
        <w:rPr>
          <w:sz w:val="40"/>
          <w:szCs w:val="40"/>
        </w:rPr>
        <w:t xml:space="preserve"> the fact that heaven and hell are two</w:t>
      </w:r>
      <w:r w:rsidR="00330005" w:rsidRPr="00B84D69">
        <w:rPr>
          <w:sz w:val="40"/>
          <w:szCs w:val="40"/>
        </w:rPr>
        <w:t xml:space="preserve"> very real, very different, places.</w:t>
      </w:r>
      <w:r w:rsidRPr="00B84D69">
        <w:rPr>
          <w:sz w:val="40"/>
          <w:szCs w:val="40"/>
        </w:rPr>
        <w:t xml:space="preserve"> The Scriptures are also clear as to </w:t>
      </w:r>
      <w:r w:rsidR="00330005" w:rsidRPr="00B84D69">
        <w:rPr>
          <w:sz w:val="40"/>
          <w:szCs w:val="40"/>
        </w:rPr>
        <w:t xml:space="preserve">who may be assured of spending eternity in heaven, and who shall suffer the eternal terrors of hell. </w:t>
      </w:r>
      <w:r w:rsidRPr="00B84D69">
        <w:rPr>
          <w:sz w:val="40"/>
          <w:szCs w:val="40"/>
        </w:rPr>
        <w:t xml:space="preserve"> </w:t>
      </w:r>
    </w:p>
    <w:p w14:paraId="7CE473C7" w14:textId="77777777" w:rsidR="00B84D69" w:rsidRDefault="0097327E" w:rsidP="00B84D69">
      <w:pPr>
        <w:pStyle w:val="Body"/>
        <w:spacing w:after="120" w:line="276" w:lineRule="auto"/>
        <w:rPr>
          <w:sz w:val="40"/>
          <w:szCs w:val="40"/>
        </w:rPr>
      </w:pPr>
      <w:r w:rsidRPr="00B84D69">
        <w:rPr>
          <w:sz w:val="40"/>
          <w:szCs w:val="40"/>
        </w:rPr>
        <w:t xml:space="preserve">Today’s gospel text is one of those accounts where we get a glimpse behind the veil </w:t>
      </w:r>
      <w:r w:rsidR="00E25688" w:rsidRPr="00B84D69">
        <w:rPr>
          <w:sz w:val="40"/>
          <w:szCs w:val="40"/>
        </w:rPr>
        <w:t>that separates</w:t>
      </w:r>
      <w:r w:rsidRPr="00B84D69">
        <w:rPr>
          <w:sz w:val="40"/>
          <w:szCs w:val="40"/>
        </w:rPr>
        <w:t xml:space="preserve"> the temporal from the eternal.</w:t>
      </w:r>
    </w:p>
    <w:p w14:paraId="5A6A2B85" w14:textId="77777777" w:rsidR="00B84D69" w:rsidRDefault="0097327E" w:rsidP="00B84D69">
      <w:pPr>
        <w:pStyle w:val="Body"/>
        <w:spacing w:after="120" w:line="276" w:lineRule="auto"/>
        <w:rPr>
          <w:sz w:val="40"/>
          <w:szCs w:val="40"/>
        </w:rPr>
      </w:pPr>
      <w:r w:rsidRPr="00B84D69">
        <w:rPr>
          <w:sz w:val="40"/>
          <w:szCs w:val="40"/>
        </w:rPr>
        <w:t xml:space="preserve"> </w:t>
      </w:r>
      <w:r w:rsidR="00330005" w:rsidRPr="00B84D69">
        <w:rPr>
          <w:sz w:val="40"/>
          <w:szCs w:val="40"/>
        </w:rPr>
        <w:t>Before we assume that Jesus’ a</w:t>
      </w:r>
      <w:r w:rsidRPr="00B84D69">
        <w:rPr>
          <w:sz w:val="40"/>
          <w:szCs w:val="40"/>
        </w:rPr>
        <w:t>ccount of the rich man and Lazarus</w:t>
      </w:r>
      <w:r w:rsidR="00330005" w:rsidRPr="00B84D69">
        <w:rPr>
          <w:sz w:val="40"/>
          <w:szCs w:val="40"/>
        </w:rPr>
        <w:t xml:space="preserve"> is </w:t>
      </w:r>
      <w:r w:rsidRPr="00B84D69">
        <w:rPr>
          <w:sz w:val="40"/>
          <w:szCs w:val="40"/>
        </w:rPr>
        <w:t>only a story that</w:t>
      </w:r>
      <w:r w:rsidR="00330005" w:rsidRPr="00B84D69">
        <w:rPr>
          <w:sz w:val="40"/>
          <w:szCs w:val="40"/>
        </w:rPr>
        <w:t xml:space="preserve"> he</w:t>
      </w:r>
      <w:r w:rsidRPr="00B84D69">
        <w:rPr>
          <w:sz w:val="40"/>
          <w:szCs w:val="40"/>
        </w:rPr>
        <w:t xml:space="preserve"> used to illustrate a point</w:t>
      </w:r>
      <w:r w:rsidR="00901771" w:rsidRPr="00B84D69">
        <w:rPr>
          <w:sz w:val="40"/>
          <w:szCs w:val="40"/>
        </w:rPr>
        <w:t xml:space="preserve">, </w:t>
      </w:r>
      <w:r w:rsidR="00330005" w:rsidRPr="00B84D69">
        <w:rPr>
          <w:sz w:val="40"/>
          <w:szCs w:val="40"/>
        </w:rPr>
        <w:t>consider</w:t>
      </w:r>
      <w:r w:rsidR="00901771" w:rsidRPr="00B84D69">
        <w:rPr>
          <w:sz w:val="40"/>
          <w:szCs w:val="40"/>
        </w:rPr>
        <w:t xml:space="preserve"> the fact that</w:t>
      </w:r>
      <w:r w:rsidR="001878F1" w:rsidRPr="00B84D69">
        <w:rPr>
          <w:sz w:val="40"/>
          <w:szCs w:val="40"/>
        </w:rPr>
        <w:t>,</w:t>
      </w:r>
      <w:r w:rsidR="00330005" w:rsidRPr="00B84D69">
        <w:rPr>
          <w:sz w:val="40"/>
          <w:szCs w:val="40"/>
        </w:rPr>
        <w:t xml:space="preserve"> unlike Jesus</w:t>
      </w:r>
      <w:r w:rsidR="00B84D69">
        <w:rPr>
          <w:sz w:val="40"/>
          <w:szCs w:val="40"/>
        </w:rPr>
        <w:t>’</w:t>
      </w:r>
      <w:r w:rsidR="00330005" w:rsidRPr="00B84D69">
        <w:rPr>
          <w:sz w:val="40"/>
          <w:szCs w:val="40"/>
        </w:rPr>
        <w:t xml:space="preserve"> parables, </w:t>
      </w:r>
      <w:r w:rsidR="009A73F8" w:rsidRPr="00B84D69">
        <w:rPr>
          <w:sz w:val="40"/>
          <w:szCs w:val="40"/>
        </w:rPr>
        <w:t>two</w:t>
      </w:r>
      <w:r w:rsidR="00330005" w:rsidRPr="00B84D69">
        <w:rPr>
          <w:sz w:val="40"/>
          <w:szCs w:val="40"/>
        </w:rPr>
        <w:t xml:space="preserve"> of the persons </w:t>
      </w:r>
      <w:r w:rsidR="009A73F8" w:rsidRPr="00B84D69">
        <w:rPr>
          <w:sz w:val="40"/>
          <w:szCs w:val="40"/>
        </w:rPr>
        <w:t>are</w:t>
      </w:r>
      <w:r w:rsidR="00330005" w:rsidRPr="00B84D69">
        <w:rPr>
          <w:sz w:val="40"/>
          <w:szCs w:val="40"/>
        </w:rPr>
        <w:t xml:space="preserve"> called by </w:t>
      </w:r>
      <w:r w:rsidR="00901771" w:rsidRPr="00B84D69">
        <w:rPr>
          <w:sz w:val="40"/>
          <w:szCs w:val="40"/>
        </w:rPr>
        <w:t>name;</w:t>
      </w:r>
      <w:r w:rsidR="009A73F8" w:rsidRPr="00B84D69">
        <w:rPr>
          <w:sz w:val="40"/>
          <w:szCs w:val="40"/>
        </w:rPr>
        <w:t xml:space="preserve"> the patriarch Abraham, and a beggar, whose name is</w:t>
      </w:r>
      <w:r w:rsidR="00901771" w:rsidRPr="00B84D69">
        <w:rPr>
          <w:sz w:val="40"/>
          <w:szCs w:val="40"/>
        </w:rPr>
        <w:t xml:space="preserve"> Lazarus.</w:t>
      </w:r>
    </w:p>
    <w:p w14:paraId="3DEFE82E" w14:textId="77777777" w:rsidR="00B84D69" w:rsidRDefault="00901771" w:rsidP="00B84D69">
      <w:pPr>
        <w:pStyle w:val="Body"/>
        <w:spacing w:after="120" w:line="276" w:lineRule="auto"/>
        <w:rPr>
          <w:sz w:val="40"/>
          <w:szCs w:val="40"/>
        </w:rPr>
      </w:pPr>
      <w:r w:rsidRPr="00B84D69">
        <w:rPr>
          <w:sz w:val="40"/>
          <w:szCs w:val="40"/>
        </w:rPr>
        <w:lastRenderedPageBreak/>
        <w:t xml:space="preserve"> The only other person in the story </w:t>
      </w:r>
      <w:r w:rsidR="00330005" w:rsidRPr="00B84D69">
        <w:rPr>
          <w:sz w:val="40"/>
          <w:szCs w:val="40"/>
        </w:rPr>
        <w:t>remains</w:t>
      </w:r>
      <w:r w:rsidRPr="00B84D69">
        <w:rPr>
          <w:sz w:val="40"/>
          <w:szCs w:val="40"/>
        </w:rPr>
        <w:t xml:space="preserve"> nameless; he is only known as “the rich man</w:t>
      </w:r>
      <w:r w:rsidR="00330005" w:rsidRPr="00B84D69">
        <w:rPr>
          <w:sz w:val="40"/>
          <w:szCs w:val="40"/>
        </w:rPr>
        <w:t>.</w:t>
      </w:r>
      <w:r w:rsidRPr="00B84D69">
        <w:rPr>
          <w:sz w:val="40"/>
          <w:szCs w:val="40"/>
        </w:rPr>
        <w:t>”  Could there have been people who heard the story, and knew</w:t>
      </w:r>
      <w:r w:rsidR="009A73F8" w:rsidRPr="00B84D69">
        <w:rPr>
          <w:sz w:val="40"/>
          <w:szCs w:val="40"/>
        </w:rPr>
        <w:t xml:space="preserve"> of this beggar, and of the rich man, at whose</w:t>
      </w:r>
      <w:r w:rsidR="001B50AE" w:rsidRPr="00B84D69">
        <w:rPr>
          <w:sz w:val="40"/>
          <w:szCs w:val="40"/>
        </w:rPr>
        <w:t xml:space="preserve"> very</w:t>
      </w:r>
      <w:r w:rsidR="009A73F8" w:rsidRPr="00B84D69">
        <w:rPr>
          <w:sz w:val="40"/>
          <w:szCs w:val="40"/>
        </w:rPr>
        <w:t xml:space="preserve"> gate the beggar died in misery?</w:t>
      </w:r>
      <w:r w:rsidRPr="00B84D69">
        <w:rPr>
          <w:sz w:val="40"/>
          <w:szCs w:val="40"/>
        </w:rPr>
        <w:t xml:space="preserve">  I don’t know.</w:t>
      </w:r>
    </w:p>
    <w:p w14:paraId="381092BD" w14:textId="49EA1443" w:rsidR="00F32A80" w:rsidRPr="00B84D69" w:rsidRDefault="00901771" w:rsidP="00B84D69">
      <w:pPr>
        <w:pStyle w:val="Body"/>
        <w:spacing w:after="120" w:line="276" w:lineRule="auto"/>
        <w:rPr>
          <w:sz w:val="40"/>
          <w:szCs w:val="40"/>
        </w:rPr>
      </w:pPr>
      <w:r w:rsidRPr="00B84D69">
        <w:rPr>
          <w:sz w:val="40"/>
          <w:szCs w:val="40"/>
        </w:rPr>
        <w:t xml:space="preserve"> </w:t>
      </w:r>
      <w:r w:rsidR="00E25688" w:rsidRPr="00B84D69">
        <w:rPr>
          <w:sz w:val="40"/>
          <w:szCs w:val="40"/>
        </w:rPr>
        <w:t>We</w:t>
      </w:r>
      <w:r w:rsidR="002C4291" w:rsidRPr="00B84D69">
        <w:rPr>
          <w:sz w:val="40"/>
          <w:szCs w:val="40"/>
        </w:rPr>
        <w:t xml:space="preserve"> do</w:t>
      </w:r>
      <w:r w:rsidR="00E25688" w:rsidRPr="00B84D69">
        <w:rPr>
          <w:sz w:val="40"/>
          <w:szCs w:val="40"/>
        </w:rPr>
        <w:t xml:space="preserve"> know that whatever Jesus speaks can only be true, and so, </w:t>
      </w:r>
      <w:r w:rsidRPr="00B84D69">
        <w:rPr>
          <w:sz w:val="40"/>
          <w:szCs w:val="40"/>
        </w:rPr>
        <w:t xml:space="preserve">what we have </w:t>
      </w:r>
      <w:r w:rsidR="002C4291" w:rsidRPr="00B84D69">
        <w:rPr>
          <w:sz w:val="40"/>
          <w:szCs w:val="40"/>
        </w:rPr>
        <w:t xml:space="preserve">here </w:t>
      </w:r>
      <w:r w:rsidRPr="00B84D69">
        <w:rPr>
          <w:sz w:val="40"/>
          <w:szCs w:val="40"/>
        </w:rPr>
        <w:t>is a glimpse of life after death;</w:t>
      </w:r>
      <w:r w:rsidR="00B84D69">
        <w:rPr>
          <w:sz w:val="40"/>
          <w:szCs w:val="40"/>
        </w:rPr>
        <w:t xml:space="preserve"> a glimpse of </w:t>
      </w:r>
      <w:r w:rsidRPr="00B84D69">
        <w:rPr>
          <w:sz w:val="40"/>
          <w:szCs w:val="40"/>
        </w:rPr>
        <w:t>heaven</w:t>
      </w:r>
      <w:r w:rsidR="00EA5450">
        <w:rPr>
          <w:sz w:val="40"/>
          <w:szCs w:val="40"/>
        </w:rPr>
        <w:t>,</w:t>
      </w:r>
      <w:r w:rsidRPr="00B84D69">
        <w:rPr>
          <w:sz w:val="40"/>
          <w:szCs w:val="40"/>
        </w:rPr>
        <w:t xml:space="preserve"> and</w:t>
      </w:r>
      <w:r w:rsidR="00B84D69">
        <w:rPr>
          <w:sz w:val="40"/>
          <w:szCs w:val="40"/>
        </w:rPr>
        <w:t xml:space="preserve"> a glimpse of</w:t>
      </w:r>
      <w:r w:rsidRPr="00B84D69">
        <w:rPr>
          <w:sz w:val="40"/>
          <w:szCs w:val="40"/>
        </w:rPr>
        <w:t xml:space="preserve"> hell</w:t>
      </w:r>
      <w:r w:rsidR="00E25688" w:rsidRPr="00B84D69">
        <w:rPr>
          <w:sz w:val="40"/>
          <w:szCs w:val="40"/>
        </w:rPr>
        <w:t>.</w:t>
      </w:r>
      <w:r w:rsidR="002C4291" w:rsidRPr="00B84D69">
        <w:rPr>
          <w:sz w:val="40"/>
          <w:szCs w:val="40"/>
        </w:rPr>
        <w:t xml:space="preserve"> </w:t>
      </w:r>
      <w:r w:rsidR="001B50AE" w:rsidRPr="00B84D69">
        <w:rPr>
          <w:sz w:val="40"/>
          <w:szCs w:val="40"/>
        </w:rPr>
        <w:t xml:space="preserve"> </w:t>
      </w:r>
    </w:p>
    <w:p w14:paraId="78F3967F" w14:textId="317E8B53" w:rsidR="0059563F" w:rsidRPr="00B84D69" w:rsidRDefault="001B50AE" w:rsidP="00B84D69">
      <w:pPr>
        <w:pStyle w:val="Body"/>
        <w:spacing w:after="120" w:line="276" w:lineRule="auto"/>
        <w:rPr>
          <w:sz w:val="40"/>
          <w:szCs w:val="40"/>
        </w:rPr>
      </w:pPr>
      <w:r w:rsidRPr="00B84D69">
        <w:rPr>
          <w:sz w:val="40"/>
          <w:szCs w:val="40"/>
        </w:rPr>
        <w:t>We often wonder what exactly happens when we die. Jesus’ account leaves no question about the fact that, when our time here is done, our eternity is only just beginning. The soul that death has separated from its body is immediately present in its forever place;</w:t>
      </w:r>
      <w:r w:rsidR="00B84D69">
        <w:rPr>
          <w:sz w:val="40"/>
          <w:szCs w:val="40"/>
        </w:rPr>
        <w:t xml:space="preserve"> either in</w:t>
      </w:r>
      <w:r w:rsidRPr="00B84D69">
        <w:rPr>
          <w:sz w:val="40"/>
          <w:szCs w:val="40"/>
        </w:rPr>
        <w:t xml:space="preserve"> heaven</w:t>
      </w:r>
      <w:r w:rsidR="0059563F" w:rsidRPr="00B84D69">
        <w:rPr>
          <w:sz w:val="40"/>
          <w:szCs w:val="40"/>
        </w:rPr>
        <w:t>,</w:t>
      </w:r>
      <w:r w:rsidRPr="00B84D69">
        <w:rPr>
          <w:sz w:val="40"/>
          <w:szCs w:val="40"/>
        </w:rPr>
        <w:t xml:space="preserve"> or</w:t>
      </w:r>
      <w:r w:rsidR="00B84D69">
        <w:rPr>
          <w:sz w:val="40"/>
          <w:szCs w:val="40"/>
        </w:rPr>
        <w:t xml:space="preserve"> in</w:t>
      </w:r>
      <w:r w:rsidRPr="00B84D69">
        <w:rPr>
          <w:sz w:val="40"/>
          <w:szCs w:val="40"/>
        </w:rPr>
        <w:t xml:space="preserve"> hell. </w:t>
      </w:r>
    </w:p>
    <w:p w14:paraId="301BE200" w14:textId="2392E853" w:rsidR="00B84D69" w:rsidRDefault="001B50AE" w:rsidP="00B84D69">
      <w:pPr>
        <w:pStyle w:val="Body"/>
        <w:spacing w:after="120" w:line="276" w:lineRule="auto"/>
        <w:rPr>
          <w:sz w:val="40"/>
          <w:szCs w:val="40"/>
        </w:rPr>
      </w:pPr>
      <w:r w:rsidRPr="00B84D69">
        <w:rPr>
          <w:sz w:val="40"/>
          <w:szCs w:val="40"/>
        </w:rPr>
        <w:t>The soul removed from this mortal world immediately receives its eternal reward; the eternal</w:t>
      </w:r>
      <w:r w:rsidR="001C04C3" w:rsidRPr="00B84D69">
        <w:rPr>
          <w:sz w:val="40"/>
          <w:szCs w:val="40"/>
        </w:rPr>
        <w:t xml:space="preserve"> peace and</w:t>
      </w:r>
      <w:r w:rsidRPr="00B84D69">
        <w:rPr>
          <w:sz w:val="40"/>
          <w:szCs w:val="40"/>
        </w:rPr>
        <w:t xml:space="preserve"> comfort of paradise, or the terrors of eternal damnation.</w:t>
      </w:r>
      <w:r w:rsidR="00B84D69">
        <w:rPr>
          <w:sz w:val="40"/>
          <w:szCs w:val="40"/>
        </w:rPr>
        <w:t xml:space="preserve"> There is no other option.</w:t>
      </w:r>
    </w:p>
    <w:p w14:paraId="7443AED8" w14:textId="77777777" w:rsidR="00EB4EE2" w:rsidRDefault="001B50AE" w:rsidP="00B84D69">
      <w:pPr>
        <w:pStyle w:val="Body"/>
        <w:spacing w:after="120" w:line="276" w:lineRule="auto"/>
        <w:rPr>
          <w:sz w:val="40"/>
          <w:szCs w:val="40"/>
        </w:rPr>
      </w:pPr>
      <w:r w:rsidRPr="00B84D69">
        <w:rPr>
          <w:sz w:val="40"/>
          <w:szCs w:val="40"/>
        </w:rPr>
        <w:t xml:space="preserve"> There is no so-called purgatory</w:t>
      </w:r>
      <w:r w:rsidR="00EB4EE2">
        <w:rPr>
          <w:sz w:val="40"/>
          <w:szCs w:val="40"/>
        </w:rPr>
        <w:t>,</w:t>
      </w:r>
      <w:r w:rsidR="0043283E" w:rsidRPr="00B84D69">
        <w:rPr>
          <w:sz w:val="40"/>
          <w:szCs w:val="40"/>
        </w:rPr>
        <w:t xml:space="preserve"> where we go to work off our unpaid sin</w:t>
      </w:r>
      <w:r w:rsidR="0059563F" w:rsidRPr="00B84D69">
        <w:rPr>
          <w:sz w:val="40"/>
          <w:szCs w:val="40"/>
        </w:rPr>
        <w:t>;</w:t>
      </w:r>
      <w:r w:rsidR="0043283E" w:rsidRPr="00B84D69">
        <w:rPr>
          <w:sz w:val="40"/>
          <w:szCs w:val="40"/>
        </w:rPr>
        <w:t xml:space="preserve"> Jesus Christ crucified has fully paid </w:t>
      </w:r>
      <w:r w:rsidR="00EB4EE2">
        <w:rPr>
          <w:sz w:val="40"/>
          <w:szCs w:val="40"/>
        </w:rPr>
        <w:t>y</w:t>
      </w:r>
      <w:r w:rsidR="0043283E" w:rsidRPr="00B84D69">
        <w:rPr>
          <w:sz w:val="40"/>
          <w:szCs w:val="40"/>
        </w:rPr>
        <w:t>our debt; your sins are forgiven.</w:t>
      </w:r>
    </w:p>
    <w:p w14:paraId="4A79ED6F" w14:textId="77777777" w:rsidR="00EB4EE2" w:rsidRDefault="00EB4EE2">
      <w:pPr>
        <w:rPr>
          <w:rFonts w:ascii="Times New Roman" w:eastAsia="Times New Roman" w:hAnsi="Times New Roman" w:cs="Times New Roman"/>
          <w:color w:val="000000"/>
          <w:kern w:val="0"/>
          <w:sz w:val="40"/>
          <w:szCs w:val="40"/>
          <w14:ligatures w14:val="none"/>
        </w:rPr>
      </w:pPr>
      <w:r>
        <w:rPr>
          <w:sz w:val="40"/>
          <w:szCs w:val="40"/>
        </w:rPr>
        <w:br w:type="page"/>
      </w:r>
    </w:p>
    <w:p w14:paraId="14236FB1" w14:textId="7F00AA88" w:rsidR="0059563F" w:rsidRPr="00B84D69" w:rsidRDefault="0043283E" w:rsidP="00FC7409">
      <w:pPr>
        <w:pStyle w:val="Body"/>
        <w:spacing w:after="120" w:line="276" w:lineRule="auto"/>
        <w:rPr>
          <w:sz w:val="40"/>
          <w:szCs w:val="40"/>
        </w:rPr>
      </w:pPr>
      <w:r w:rsidRPr="00B84D69">
        <w:rPr>
          <w:sz w:val="40"/>
          <w:szCs w:val="40"/>
        </w:rPr>
        <w:lastRenderedPageBreak/>
        <w:t xml:space="preserve"> </w:t>
      </w:r>
      <w:r w:rsidR="00BF7726" w:rsidRPr="00B84D69">
        <w:rPr>
          <w:sz w:val="40"/>
          <w:szCs w:val="40"/>
        </w:rPr>
        <w:t xml:space="preserve"> </w:t>
      </w:r>
      <w:r w:rsidRPr="00B84D69">
        <w:rPr>
          <w:sz w:val="40"/>
          <w:szCs w:val="40"/>
        </w:rPr>
        <w:t xml:space="preserve">There is </w:t>
      </w:r>
      <w:r w:rsidR="00BF7726" w:rsidRPr="00B84D69">
        <w:rPr>
          <w:sz w:val="40"/>
          <w:szCs w:val="40"/>
        </w:rPr>
        <w:t>no divine, afterlife lounge</w:t>
      </w:r>
      <w:r w:rsidRPr="00B84D69">
        <w:rPr>
          <w:sz w:val="40"/>
          <w:szCs w:val="40"/>
        </w:rPr>
        <w:t>, where</w:t>
      </w:r>
      <w:r w:rsidR="00EB4EE2">
        <w:rPr>
          <w:sz w:val="40"/>
          <w:szCs w:val="40"/>
        </w:rPr>
        <w:t xml:space="preserve"> we</w:t>
      </w:r>
      <w:r w:rsidRPr="00B84D69">
        <w:rPr>
          <w:sz w:val="40"/>
          <w:szCs w:val="40"/>
        </w:rPr>
        <w:t xml:space="preserve"> just hang around, waiting for Judgment Day</w:t>
      </w:r>
      <w:r w:rsidR="00650890">
        <w:rPr>
          <w:sz w:val="40"/>
          <w:szCs w:val="40"/>
        </w:rPr>
        <w:t xml:space="preserve">. </w:t>
      </w:r>
      <w:r w:rsidR="00650890">
        <w:rPr>
          <w:sz w:val="40"/>
          <w:szCs w:val="40"/>
        </w:rPr>
        <w:t>Just as we see in Jesus’ account of Lazarus, and the rich man</w:t>
      </w:r>
      <w:r w:rsidR="00650890">
        <w:rPr>
          <w:sz w:val="40"/>
          <w:szCs w:val="40"/>
        </w:rPr>
        <w:t>, t</w:t>
      </w:r>
      <w:r w:rsidR="00FC7409">
        <w:rPr>
          <w:sz w:val="40"/>
          <w:szCs w:val="40"/>
        </w:rPr>
        <w:t xml:space="preserve">he souls of </w:t>
      </w:r>
      <w:r w:rsidR="00650890">
        <w:rPr>
          <w:sz w:val="40"/>
          <w:szCs w:val="40"/>
        </w:rPr>
        <w:t>the faithful</w:t>
      </w:r>
      <w:r w:rsidR="00FC7409">
        <w:rPr>
          <w:sz w:val="40"/>
          <w:szCs w:val="40"/>
        </w:rPr>
        <w:t xml:space="preserve"> who die before Jesus</w:t>
      </w:r>
      <w:r w:rsidR="00650890">
        <w:rPr>
          <w:sz w:val="40"/>
          <w:szCs w:val="40"/>
        </w:rPr>
        <w:t>’</w:t>
      </w:r>
      <w:r w:rsidR="00FC7409">
        <w:rPr>
          <w:sz w:val="40"/>
          <w:szCs w:val="40"/>
        </w:rPr>
        <w:t xml:space="preserve"> return </w:t>
      </w:r>
      <w:r w:rsidR="00900679">
        <w:rPr>
          <w:sz w:val="40"/>
          <w:szCs w:val="40"/>
        </w:rPr>
        <w:t>are</w:t>
      </w:r>
      <w:r w:rsidR="00650890">
        <w:rPr>
          <w:sz w:val="40"/>
          <w:szCs w:val="40"/>
        </w:rPr>
        <w:t xml:space="preserve"> received</w:t>
      </w:r>
      <w:r w:rsidR="0014402B">
        <w:rPr>
          <w:sz w:val="40"/>
          <w:szCs w:val="40"/>
        </w:rPr>
        <w:t xml:space="preserve"> immediately</w:t>
      </w:r>
      <w:r w:rsidR="00650890">
        <w:rPr>
          <w:sz w:val="40"/>
          <w:szCs w:val="40"/>
        </w:rPr>
        <w:t xml:space="preserve"> into heaven, and the souls of those who die</w:t>
      </w:r>
      <w:r w:rsidR="0014402B">
        <w:rPr>
          <w:sz w:val="40"/>
          <w:szCs w:val="40"/>
        </w:rPr>
        <w:t xml:space="preserve"> </w:t>
      </w:r>
      <w:r w:rsidR="00650890">
        <w:rPr>
          <w:sz w:val="40"/>
          <w:szCs w:val="40"/>
        </w:rPr>
        <w:t xml:space="preserve">in unbelief </w:t>
      </w:r>
      <w:r w:rsidR="0014402B">
        <w:rPr>
          <w:sz w:val="40"/>
          <w:szCs w:val="40"/>
        </w:rPr>
        <w:t>are</w:t>
      </w:r>
      <w:r w:rsidR="00650890">
        <w:rPr>
          <w:sz w:val="40"/>
          <w:szCs w:val="40"/>
        </w:rPr>
        <w:t xml:space="preserve"> received</w:t>
      </w:r>
      <w:r w:rsidR="0014402B">
        <w:rPr>
          <w:sz w:val="40"/>
          <w:szCs w:val="40"/>
        </w:rPr>
        <w:t xml:space="preserve"> immediately</w:t>
      </w:r>
      <w:r w:rsidR="00650890">
        <w:rPr>
          <w:sz w:val="40"/>
          <w:szCs w:val="40"/>
        </w:rPr>
        <w:t xml:space="preserve"> into hell. </w:t>
      </w:r>
    </w:p>
    <w:p w14:paraId="4BC2F0B1" w14:textId="57DF26DC" w:rsidR="00650890" w:rsidRDefault="000807B8" w:rsidP="00B84D69">
      <w:pPr>
        <w:pStyle w:val="Body"/>
        <w:spacing w:after="120" w:line="276" w:lineRule="auto"/>
        <w:rPr>
          <w:sz w:val="40"/>
          <w:szCs w:val="40"/>
        </w:rPr>
      </w:pPr>
      <w:r w:rsidRPr="00B84D69">
        <w:rPr>
          <w:sz w:val="40"/>
          <w:szCs w:val="40"/>
        </w:rPr>
        <w:t>Nor do t</w:t>
      </w:r>
      <w:r w:rsidR="001B50AE" w:rsidRPr="00B84D69">
        <w:rPr>
          <w:sz w:val="40"/>
          <w:szCs w:val="40"/>
        </w:rPr>
        <w:t>he souls of the dead return to this realm; there’s no such thing as ghosts.</w:t>
      </w:r>
      <w:r w:rsidR="00BF7726" w:rsidRPr="00B84D69">
        <w:rPr>
          <w:sz w:val="40"/>
          <w:szCs w:val="40"/>
        </w:rPr>
        <w:t xml:space="preserve"> </w:t>
      </w:r>
      <w:r w:rsidR="00EA5450">
        <w:rPr>
          <w:sz w:val="40"/>
          <w:szCs w:val="40"/>
        </w:rPr>
        <w:t>However, t</w:t>
      </w:r>
      <w:r w:rsidR="001B50AE" w:rsidRPr="00B84D69">
        <w:rPr>
          <w:sz w:val="40"/>
          <w:szCs w:val="40"/>
        </w:rPr>
        <w:t>here are deceiving spirits about</w:t>
      </w:r>
      <w:r w:rsidR="00EA5450">
        <w:rPr>
          <w:sz w:val="40"/>
          <w:szCs w:val="40"/>
        </w:rPr>
        <w:t>, doing</w:t>
      </w:r>
      <w:r w:rsidR="00BF7726" w:rsidRPr="00B84D69">
        <w:rPr>
          <w:sz w:val="40"/>
          <w:szCs w:val="40"/>
        </w:rPr>
        <w:t xml:space="preserve"> anything that they can</w:t>
      </w:r>
      <w:r w:rsidR="00EA5450">
        <w:rPr>
          <w:sz w:val="40"/>
          <w:szCs w:val="40"/>
        </w:rPr>
        <w:t>, t</w:t>
      </w:r>
      <w:r w:rsidR="00BF7726" w:rsidRPr="00B84D69">
        <w:rPr>
          <w:sz w:val="40"/>
          <w:szCs w:val="40"/>
        </w:rPr>
        <w:t>o draw people away from</w:t>
      </w:r>
      <w:r w:rsidR="006B7C63" w:rsidRPr="00B84D69">
        <w:rPr>
          <w:sz w:val="40"/>
          <w:szCs w:val="40"/>
        </w:rPr>
        <w:t xml:space="preserve"> the Christian faith, even portraying themselves as the souls of the departed. </w:t>
      </w:r>
    </w:p>
    <w:p w14:paraId="759C2025" w14:textId="4A6E9EEC" w:rsidR="001B50AE" w:rsidRPr="00B84D69" w:rsidRDefault="006B7C63" w:rsidP="00B84D69">
      <w:pPr>
        <w:pStyle w:val="Body"/>
        <w:spacing w:after="120" w:line="276" w:lineRule="auto"/>
        <w:rPr>
          <w:sz w:val="40"/>
          <w:szCs w:val="40"/>
        </w:rPr>
      </w:pPr>
      <w:r w:rsidRPr="00B84D69">
        <w:rPr>
          <w:sz w:val="40"/>
          <w:szCs w:val="40"/>
        </w:rPr>
        <w:t xml:space="preserve">It’s just one more of Satan’s lies. </w:t>
      </w:r>
      <w:r w:rsidR="00BF7726" w:rsidRPr="00B84D69">
        <w:rPr>
          <w:sz w:val="40"/>
          <w:szCs w:val="40"/>
        </w:rPr>
        <w:t xml:space="preserve"> But always remember; h</w:t>
      </w:r>
      <w:r w:rsidRPr="00B84D69">
        <w:rPr>
          <w:sz w:val="40"/>
          <w:szCs w:val="40"/>
        </w:rPr>
        <w:t xml:space="preserve">e and the other deceiving spirits, the demons, </w:t>
      </w:r>
      <w:r w:rsidR="00BF7726" w:rsidRPr="00B84D69">
        <w:rPr>
          <w:sz w:val="40"/>
          <w:szCs w:val="40"/>
        </w:rPr>
        <w:t xml:space="preserve">have </w:t>
      </w:r>
      <w:r w:rsidRPr="00B84D69">
        <w:rPr>
          <w:sz w:val="40"/>
          <w:szCs w:val="40"/>
        </w:rPr>
        <w:t>already</w:t>
      </w:r>
      <w:r w:rsidR="00BF7726" w:rsidRPr="00B84D69">
        <w:rPr>
          <w:sz w:val="40"/>
          <w:szCs w:val="40"/>
        </w:rPr>
        <w:t xml:space="preserve"> been</w:t>
      </w:r>
      <w:r w:rsidRPr="00B84D69">
        <w:rPr>
          <w:sz w:val="40"/>
          <w:szCs w:val="40"/>
        </w:rPr>
        <w:t xml:space="preserve"> defeated</w:t>
      </w:r>
      <w:r w:rsidR="00650890">
        <w:rPr>
          <w:sz w:val="40"/>
          <w:szCs w:val="40"/>
        </w:rPr>
        <w:t xml:space="preserve"> by Jesus</w:t>
      </w:r>
      <w:r w:rsidRPr="00B84D69">
        <w:rPr>
          <w:sz w:val="40"/>
          <w:szCs w:val="40"/>
        </w:rPr>
        <w:t xml:space="preserve"> Christ</w:t>
      </w:r>
      <w:r w:rsidR="004F0D97" w:rsidRPr="00B84D69">
        <w:rPr>
          <w:sz w:val="40"/>
          <w:szCs w:val="40"/>
        </w:rPr>
        <w:t>; and no one, and nothing, can snatch you out of</w:t>
      </w:r>
      <w:r w:rsidR="0014402B">
        <w:rPr>
          <w:sz w:val="40"/>
          <w:szCs w:val="40"/>
        </w:rPr>
        <w:t xml:space="preserve"> Christ’s</w:t>
      </w:r>
      <w:r w:rsidR="004F0D97" w:rsidRPr="00B84D69">
        <w:rPr>
          <w:sz w:val="40"/>
          <w:szCs w:val="40"/>
        </w:rPr>
        <w:t xml:space="preserve"> hand. So, don’t be lured away by the devil’s de</w:t>
      </w:r>
      <w:r w:rsidR="001C04C3" w:rsidRPr="00B84D69">
        <w:rPr>
          <w:sz w:val="40"/>
          <w:szCs w:val="40"/>
        </w:rPr>
        <w:t>ceptions</w:t>
      </w:r>
      <w:r w:rsidR="004F0D97" w:rsidRPr="00B84D69">
        <w:rPr>
          <w:sz w:val="40"/>
          <w:szCs w:val="40"/>
        </w:rPr>
        <w:t xml:space="preserve">. </w:t>
      </w:r>
    </w:p>
    <w:p w14:paraId="060D4E54" w14:textId="1F605B06" w:rsidR="004F0D97" w:rsidRPr="00B84D69" w:rsidRDefault="000807B8" w:rsidP="00B84D69">
      <w:pPr>
        <w:pStyle w:val="Body"/>
        <w:spacing w:after="120" w:line="276" w:lineRule="auto"/>
        <w:rPr>
          <w:sz w:val="40"/>
          <w:szCs w:val="40"/>
        </w:rPr>
      </w:pPr>
      <w:r w:rsidRPr="00B84D69">
        <w:rPr>
          <w:sz w:val="40"/>
          <w:szCs w:val="40"/>
        </w:rPr>
        <w:t xml:space="preserve">Jesus’ account in our gospel text is clear about the fact that the dead do not, in any way, shape or form, return here. </w:t>
      </w:r>
      <w:r w:rsidR="00650890">
        <w:rPr>
          <w:sz w:val="40"/>
          <w:szCs w:val="40"/>
        </w:rPr>
        <w:t>In fact, t</w:t>
      </w:r>
      <w:r w:rsidRPr="00B84D69">
        <w:rPr>
          <w:sz w:val="40"/>
          <w:szCs w:val="40"/>
        </w:rPr>
        <w:t>he rich man</w:t>
      </w:r>
      <w:r w:rsidR="00650890">
        <w:rPr>
          <w:sz w:val="40"/>
          <w:szCs w:val="40"/>
        </w:rPr>
        <w:t xml:space="preserve"> actually</w:t>
      </w:r>
      <w:r w:rsidRPr="00B84D69">
        <w:rPr>
          <w:sz w:val="40"/>
          <w:szCs w:val="40"/>
        </w:rPr>
        <w:t xml:space="preserve"> begs Abraham to send Lazarus to warn his five brothers about the reality of hell; and what does Abraham tell him; </w:t>
      </w:r>
      <w:r w:rsidRPr="00B84D69">
        <w:rPr>
          <w:i/>
          <w:iCs/>
          <w:sz w:val="40"/>
          <w:szCs w:val="40"/>
        </w:rPr>
        <w:t xml:space="preserve">‘They have Moses and the Prophets; let them hear them.’ </w:t>
      </w:r>
      <w:r w:rsidRPr="00B84D69">
        <w:rPr>
          <w:sz w:val="40"/>
          <w:szCs w:val="40"/>
        </w:rPr>
        <w:t xml:space="preserve"> </w:t>
      </w:r>
    </w:p>
    <w:p w14:paraId="584FC55D" w14:textId="27F267CB" w:rsidR="000807B8" w:rsidRPr="00B84D69" w:rsidRDefault="000807B8" w:rsidP="00B84D69">
      <w:pPr>
        <w:pStyle w:val="Body"/>
        <w:spacing w:after="120" w:line="276" w:lineRule="auto"/>
        <w:rPr>
          <w:sz w:val="40"/>
          <w:szCs w:val="40"/>
        </w:rPr>
      </w:pPr>
      <w:r w:rsidRPr="00B84D69">
        <w:rPr>
          <w:sz w:val="40"/>
          <w:szCs w:val="40"/>
        </w:rPr>
        <w:lastRenderedPageBreak/>
        <w:t xml:space="preserve"> </w:t>
      </w:r>
      <w:r w:rsidR="00F84C69" w:rsidRPr="00B84D69">
        <w:rPr>
          <w:sz w:val="40"/>
          <w:szCs w:val="40"/>
        </w:rPr>
        <w:t>We are not to look for</w:t>
      </w:r>
      <w:r w:rsidR="004F0D97" w:rsidRPr="00B84D69">
        <w:rPr>
          <w:sz w:val="40"/>
          <w:szCs w:val="40"/>
        </w:rPr>
        <w:t>,</w:t>
      </w:r>
      <w:r w:rsidR="00F84C69" w:rsidRPr="00B84D69">
        <w:rPr>
          <w:sz w:val="40"/>
          <w:szCs w:val="40"/>
        </w:rPr>
        <w:t xml:space="preserve"> and get caught up in</w:t>
      </w:r>
      <w:r w:rsidR="004F0D97" w:rsidRPr="00B84D69">
        <w:rPr>
          <w:sz w:val="40"/>
          <w:szCs w:val="40"/>
        </w:rPr>
        <w:t>,</w:t>
      </w:r>
      <w:r w:rsidR="00F84C69" w:rsidRPr="00B84D69">
        <w:rPr>
          <w:sz w:val="40"/>
          <w:szCs w:val="40"/>
        </w:rPr>
        <w:t xml:space="preserve"> signs and wonders to confirm the reality of eternity,</w:t>
      </w:r>
      <w:r w:rsidR="004F0D97" w:rsidRPr="00B84D69">
        <w:rPr>
          <w:sz w:val="40"/>
          <w:szCs w:val="40"/>
        </w:rPr>
        <w:t xml:space="preserve"> or</w:t>
      </w:r>
      <w:r w:rsidR="00F84C69" w:rsidRPr="00B84D69">
        <w:rPr>
          <w:sz w:val="40"/>
          <w:szCs w:val="40"/>
        </w:rPr>
        <w:t xml:space="preserve"> of God</w:t>
      </w:r>
      <w:r w:rsidR="004F0D97" w:rsidRPr="00B84D69">
        <w:rPr>
          <w:sz w:val="40"/>
          <w:szCs w:val="40"/>
        </w:rPr>
        <w:t xml:space="preserve">, or the truth of his word. </w:t>
      </w:r>
      <w:r w:rsidR="00F84C69" w:rsidRPr="00B84D69">
        <w:rPr>
          <w:sz w:val="40"/>
          <w:szCs w:val="40"/>
        </w:rPr>
        <w:t xml:space="preserve"> The one, true and living God has</w:t>
      </w:r>
      <w:r w:rsidR="00BF7726" w:rsidRPr="00B84D69">
        <w:rPr>
          <w:sz w:val="40"/>
          <w:szCs w:val="40"/>
        </w:rPr>
        <w:t xml:space="preserve"> already</w:t>
      </w:r>
      <w:r w:rsidR="00F84C69" w:rsidRPr="00B84D69">
        <w:rPr>
          <w:sz w:val="40"/>
          <w:szCs w:val="40"/>
        </w:rPr>
        <w:t xml:space="preserve"> revealed everything necessary</w:t>
      </w:r>
      <w:r w:rsidR="004F0D97" w:rsidRPr="00B84D69">
        <w:rPr>
          <w:sz w:val="40"/>
          <w:szCs w:val="40"/>
        </w:rPr>
        <w:t xml:space="preserve"> for our salvation</w:t>
      </w:r>
      <w:r w:rsidR="00F84C69" w:rsidRPr="00B84D69">
        <w:rPr>
          <w:sz w:val="40"/>
          <w:szCs w:val="40"/>
        </w:rPr>
        <w:t xml:space="preserve"> in his divinely inspired, inerrant word; the Holy Scriptures. </w:t>
      </w:r>
    </w:p>
    <w:p w14:paraId="5F6E09A1" w14:textId="77777777" w:rsidR="00EA5450" w:rsidRDefault="00F84C69" w:rsidP="00B84D69">
      <w:pPr>
        <w:pStyle w:val="Body"/>
        <w:spacing w:after="120" w:line="276" w:lineRule="auto"/>
        <w:rPr>
          <w:sz w:val="40"/>
          <w:szCs w:val="40"/>
        </w:rPr>
      </w:pPr>
      <w:r w:rsidRPr="00B84D69">
        <w:rPr>
          <w:sz w:val="40"/>
          <w:szCs w:val="40"/>
        </w:rPr>
        <w:t>As with the rich man’s five brothers, so also with us; we have Moses and the prophets. We also have the apostles and evangelists; the</w:t>
      </w:r>
      <w:r w:rsidR="00650890">
        <w:rPr>
          <w:sz w:val="40"/>
          <w:szCs w:val="40"/>
        </w:rPr>
        <w:t xml:space="preserve"> writers of the</w:t>
      </w:r>
      <w:r w:rsidRPr="00B84D69">
        <w:rPr>
          <w:sz w:val="40"/>
          <w:szCs w:val="40"/>
        </w:rPr>
        <w:t xml:space="preserve"> New Testament</w:t>
      </w:r>
      <w:r w:rsidR="00926E7C" w:rsidRPr="00B84D69">
        <w:rPr>
          <w:sz w:val="40"/>
          <w:szCs w:val="40"/>
        </w:rPr>
        <w:t>.</w:t>
      </w:r>
    </w:p>
    <w:p w14:paraId="76596EF7" w14:textId="77777777" w:rsidR="00EA5450" w:rsidRDefault="00926E7C" w:rsidP="00B84D69">
      <w:pPr>
        <w:pStyle w:val="Body"/>
        <w:spacing w:after="120" w:line="276" w:lineRule="auto"/>
        <w:rPr>
          <w:sz w:val="40"/>
          <w:szCs w:val="40"/>
        </w:rPr>
      </w:pPr>
      <w:r w:rsidRPr="00B84D69">
        <w:rPr>
          <w:sz w:val="40"/>
          <w:szCs w:val="40"/>
        </w:rPr>
        <w:t xml:space="preserve"> </w:t>
      </w:r>
      <w:r w:rsidR="00650890">
        <w:rPr>
          <w:sz w:val="40"/>
          <w:szCs w:val="40"/>
        </w:rPr>
        <w:t>T</w:t>
      </w:r>
      <w:r w:rsidR="00F84C69" w:rsidRPr="00B84D69">
        <w:rPr>
          <w:sz w:val="40"/>
          <w:szCs w:val="40"/>
        </w:rPr>
        <w:t>he One whom Moses and the prophets proclaimed would come, the Christ, has come</w:t>
      </w:r>
      <w:r w:rsidRPr="00B84D69">
        <w:rPr>
          <w:sz w:val="40"/>
          <w:szCs w:val="40"/>
        </w:rPr>
        <w:t>. H</w:t>
      </w:r>
      <w:r w:rsidR="00F84C69" w:rsidRPr="00B84D69">
        <w:rPr>
          <w:sz w:val="40"/>
          <w:szCs w:val="40"/>
        </w:rPr>
        <w:t>e has completed his work upon the earth for us.</w:t>
      </w:r>
      <w:r w:rsidRPr="00B84D69">
        <w:rPr>
          <w:sz w:val="40"/>
          <w:szCs w:val="40"/>
        </w:rPr>
        <w:t xml:space="preserve"> Jesus of Nazareth is the promised Messiah, the Christ.</w:t>
      </w:r>
    </w:p>
    <w:p w14:paraId="3D9BB942" w14:textId="5A15187E" w:rsidR="004F0D97" w:rsidRPr="00B84D69" w:rsidRDefault="00926E7C" w:rsidP="00B84D69">
      <w:pPr>
        <w:pStyle w:val="Body"/>
        <w:spacing w:after="120" w:line="276" w:lineRule="auto"/>
        <w:rPr>
          <w:sz w:val="40"/>
          <w:szCs w:val="40"/>
        </w:rPr>
      </w:pPr>
      <w:r w:rsidRPr="00B84D69">
        <w:rPr>
          <w:sz w:val="40"/>
          <w:szCs w:val="40"/>
        </w:rPr>
        <w:t xml:space="preserve"> He has redeemed mankind through his perfectly sinless life, his perfectly innocent suffering, and the perfect atonement of his sacrificial death upon the cross. Moses, the prophets, the apostles</w:t>
      </w:r>
      <w:r w:rsidR="00BF7726" w:rsidRPr="00B84D69">
        <w:rPr>
          <w:sz w:val="40"/>
          <w:szCs w:val="40"/>
        </w:rPr>
        <w:t>,</w:t>
      </w:r>
      <w:r w:rsidRPr="00B84D69">
        <w:rPr>
          <w:sz w:val="40"/>
          <w:szCs w:val="40"/>
        </w:rPr>
        <w:t xml:space="preserve"> and the evangelists all point to </w:t>
      </w:r>
      <w:r w:rsidR="0053009B" w:rsidRPr="00B84D69">
        <w:rPr>
          <w:sz w:val="40"/>
          <w:szCs w:val="40"/>
        </w:rPr>
        <w:t>Jesus</w:t>
      </w:r>
      <w:r w:rsidRPr="00B84D69">
        <w:rPr>
          <w:sz w:val="40"/>
          <w:szCs w:val="40"/>
        </w:rPr>
        <w:t>, and</w:t>
      </w:r>
      <w:r w:rsidR="00650890">
        <w:rPr>
          <w:sz w:val="40"/>
          <w:szCs w:val="40"/>
        </w:rPr>
        <w:t xml:space="preserve"> so,</w:t>
      </w:r>
      <w:r w:rsidRPr="00B84D69">
        <w:rPr>
          <w:sz w:val="40"/>
          <w:szCs w:val="40"/>
        </w:rPr>
        <w:t xml:space="preserve"> w</w:t>
      </w:r>
      <w:r w:rsidR="00F84C69" w:rsidRPr="00B84D69">
        <w:rPr>
          <w:sz w:val="40"/>
          <w:szCs w:val="40"/>
        </w:rPr>
        <w:t>e are called to hear the</w:t>
      </w:r>
      <w:r w:rsidRPr="00B84D69">
        <w:rPr>
          <w:sz w:val="40"/>
          <w:szCs w:val="40"/>
        </w:rPr>
        <w:t>m.</w:t>
      </w:r>
    </w:p>
    <w:p w14:paraId="453A9C54" w14:textId="77777777" w:rsidR="00650890" w:rsidRDefault="00926E7C" w:rsidP="00B84D69">
      <w:pPr>
        <w:pStyle w:val="Body"/>
        <w:spacing w:after="120" w:line="276" w:lineRule="auto"/>
        <w:rPr>
          <w:sz w:val="40"/>
          <w:szCs w:val="40"/>
        </w:rPr>
      </w:pPr>
      <w:r w:rsidRPr="00B84D69">
        <w:rPr>
          <w:sz w:val="40"/>
          <w:szCs w:val="40"/>
        </w:rPr>
        <w:t xml:space="preserve"> Because</w:t>
      </w:r>
      <w:r w:rsidR="00F84C69" w:rsidRPr="00B84D69">
        <w:rPr>
          <w:sz w:val="40"/>
          <w:szCs w:val="40"/>
        </w:rPr>
        <w:t xml:space="preserve"> faith comes from hearing, and hearing only by the word of God. It has always been this way regarding our salvation. </w:t>
      </w:r>
      <w:r w:rsidR="00202DAF" w:rsidRPr="00B84D69">
        <w:rPr>
          <w:sz w:val="40"/>
          <w:szCs w:val="40"/>
        </w:rPr>
        <w:t>Lazarus the beggar heard and believed; the rich man heard, and did not.</w:t>
      </w:r>
    </w:p>
    <w:p w14:paraId="02FD3405" w14:textId="4193268C" w:rsidR="006D6FC5" w:rsidRPr="00B84D69" w:rsidRDefault="006D6FC5" w:rsidP="00B84D69">
      <w:pPr>
        <w:pStyle w:val="Body"/>
        <w:spacing w:after="120" w:line="276" w:lineRule="auto"/>
        <w:rPr>
          <w:sz w:val="40"/>
          <w:szCs w:val="40"/>
        </w:rPr>
      </w:pPr>
      <w:r w:rsidRPr="00B84D69">
        <w:rPr>
          <w:sz w:val="40"/>
          <w:szCs w:val="40"/>
        </w:rPr>
        <w:t xml:space="preserve">  </w:t>
      </w:r>
    </w:p>
    <w:p w14:paraId="20D51FA0" w14:textId="07393D9E" w:rsidR="001C04C3" w:rsidRPr="00B84D69" w:rsidRDefault="006D6FC5" w:rsidP="00B84D69">
      <w:pPr>
        <w:pStyle w:val="Body"/>
        <w:spacing w:after="120" w:line="276" w:lineRule="auto"/>
        <w:rPr>
          <w:sz w:val="40"/>
          <w:szCs w:val="40"/>
        </w:rPr>
      </w:pPr>
      <w:r w:rsidRPr="00B84D69">
        <w:rPr>
          <w:sz w:val="40"/>
          <w:szCs w:val="40"/>
        </w:rPr>
        <w:lastRenderedPageBreak/>
        <w:t xml:space="preserve">What the people knew </w:t>
      </w:r>
      <w:r w:rsidR="00650890">
        <w:rPr>
          <w:sz w:val="40"/>
          <w:szCs w:val="40"/>
        </w:rPr>
        <w:t>about</w:t>
      </w:r>
      <w:r w:rsidRPr="00B84D69">
        <w:rPr>
          <w:sz w:val="40"/>
          <w:szCs w:val="40"/>
        </w:rPr>
        <w:t xml:space="preserve"> the rich man and </w:t>
      </w:r>
      <w:r w:rsidR="00650890">
        <w:rPr>
          <w:sz w:val="40"/>
          <w:szCs w:val="40"/>
        </w:rPr>
        <w:t>about</w:t>
      </w:r>
      <w:r w:rsidRPr="00B84D69">
        <w:rPr>
          <w:sz w:val="40"/>
          <w:szCs w:val="40"/>
        </w:rPr>
        <w:t xml:space="preserve"> Lazarus </w:t>
      </w:r>
      <w:r w:rsidR="00650890">
        <w:rPr>
          <w:sz w:val="40"/>
          <w:szCs w:val="40"/>
        </w:rPr>
        <w:t>was only</w:t>
      </w:r>
      <w:r w:rsidRPr="00B84D69">
        <w:rPr>
          <w:sz w:val="40"/>
          <w:szCs w:val="40"/>
        </w:rPr>
        <w:t xml:space="preserve"> what they could see. Lazarus a poor beggar, homeless, diseased, dying. The rich man possessing everything his heart desired, living in excess without a care in the world. </w:t>
      </w:r>
    </w:p>
    <w:p w14:paraId="6A8096EC" w14:textId="77777777" w:rsidR="00EA5450" w:rsidRDefault="006D6FC5" w:rsidP="00B84D69">
      <w:pPr>
        <w:pStyle w:val="Body"/>
        <w:spacing w:after="120" w:line="276" w:lineRule="auto"/>
        <w:rPr>
          <w:sz w:val="40"/>
          <w:szCs w:val="40"/>
        </w:rPr>
      </w:pPr>
      <w:r w:rsidRPr="00B84D69">
        <w:rPr>
          <w:sz w:val="40"/>
          <w:szCs w:val="40"/>
        </w:rPr>
        <w:t>Jesus mentions that</w:t>
      </w:r>
      <w:r w:rsidR="001C04C3" w:rsidRPr="00B84D69">
        <w:rPr>
          <w:sz w:val="40"/>
          <w:szCs w:val="40"/>
        </w:rPr>
        <w:t xml:space="preserve"> the rich man</w:t>
      </w:r>
      <w:r w:rsidR="00A0109D" w:rsidRPr="00B84D69">
        <w:rPr>
          <w:sz w:val="40"/>
          <w:szCs w:val="40"/>
        </w:rPr>
        <w:t xml:space="preserve"> was clothed in</w:t>
      </w:r>
      <w:r w:rsidRPr="00B84D69">
        <w:rPr>
          <w:sz w:val="40"/>
          <w:szCs w:val="40"/>
        </w:rPr>
        <w:t xml:space="preserve"> purple. That color, in the Roman world, often identified an official of some sort</w:t>
      </w:r>
      <w:r w:rsidR="001C04C3" w:rsidRPr="00B84D69">
        <w:rPr>
          <w:sz w:val="40"/>
          <w:szCs w:val="40"/>
        </w:rPr>
        <w:t xml:space="preserve">; </w:t>
      </w:r>
      <w:r w:rsidRPr="00B84D69">
        <w:rPr>
          <w:sz w:val="40"/>
          <w:szCs w:val="40"/>
        </w:rPr>
        <w:t xml:space="preserve">someone who possessed authority. </w:t>
      </w:r>
    </w:p>
    <w:p w14:paraId="7D7A10E1" w14:textId="6002E7B9" w:rsidR="006D6FC5" w:rsidRPr="00B84D69" w:rsidRDefault="006D6FC5" w:rsidP="00B84D69">
      <w:pPr>
        <w:pStyle w:val="Body"/>
        <w:spacing w:after="120" w:line="276" w:lineRule="auto"/>
        <w:rPr>
          <w:sz w:val="40"/>
          <w:szCs w:val="40"/>
        </w:rPr>
      </w:pPr>
      <w:r w:rsidRPr="00B84D69">
        <w:rPr>
          <w:sz w:val="40"/>
          <w:szCs w:val="40"/>
        </w:rPr>
        <w:t xml:space="preserve">This makes it even more likely that this rich man was known by name to the people; but </w:t>
      </w:r>
      <w:r w:rsidR="001C04C3" w:rsidRPr="00B84D69">
        <w:rPr>
          <w:sz w:val="40"/>
          <w:szCs w:val="40"/>
        </w:rPr>
        <w:t xml:space="preserve">in Jesus’ account, </w:t>
      </w:r>
      <w:r w:rsidRPr="00B84D69">
        <w:rPr>
          <w:sz w:val="40"/>
          <w:szCs w:val="40"/>
        </w:rPr>
        <w:t>he remains nameless</w:t>
      </w:r>
      <w:r w:rsidR="001C04C3" w:rsidRPr="00B84D69">
        <w:rPr>
          <w:sz w:val="40"/>
          <w:szCs w:val="40"/>
        </w:rPr>
        <w:t xml:space="preserve">. </w:t>
      </w:r>
    </w:p>
    <w:p w14:paraId="5763D64E" w14:textId="77777777" w:rsidR="00D170E6" w:rsidRDefault="00BF7726" w:rsidP="00B84D69">
      <w:pPr>
        <w:pStyle w:val="Body"/>
        <w:spacing w:after="120" w:line="276" w:lineRule="auto"/>
        <w:rPr>
          <w:sz w:val="40"/>
          <w:szCs w:val="40"/>
        </w:rPr>
      </w:pPr>
      <w:r w:rsidRPr="00B84D69">
        <w:rPr>
          <w:sz w:val="40"/>
          <w:szCs w:val="40"/>
        </w:rPr>
        <w:t xml:space="preserve">This confirms </w:t>
      </w:r>
      <w:r w:rsidR="00E06928" w:rsidRPr="00B84D69">
        <w:rPr>
          <w:sz w:val="40"/>
          <w:szCs w:val="40"/>
        </w:rPr>
        <w:t>a</w:t>
      </w:r>
      <w:r w:rsidRPr="00B84D69">
        <w:rPr>
          <w:sz w:val="40"/>
          <w:szCs w:val="40"/>
        </w:rPr>
        <w:t xml:space="preserve">nother reality regarding eternity; </w:t>
      </w:r>
      <w:r w:rsidR="00A0109D" w:rsidRPr="00B84D69">
        <w:rPr>
          <w:sz w:val="40"/>
          <w:szCs w:val="40"/>
        </w:rPr>
        <w:t xml:space="preserve">that </w:t>
      </w:r>
      <w:r w:rsidR="00E06928" w:rsidRPr="00B84D69">
        <w:rPr>
          <w:sz w:val="40"/>
          <w:szCs w:val="40"/>
        </w:rPr>
        <w:t>t</w:t>
      </w:r>
      <w:r w:rsidRPr="00B84D69">
        <w:rPr>
          <w:sz w:val="40"/>
          <w:szCs w:val="40"/>
        </w:rPr>
        <w:t>he Lord knows those who are his</w:t>
      </w:r>
      <w:r w:rsidR="006718E3" w:rsidRPr="00B84D69">
        <w:rPr>
          <w:sz w:val="40"/>
          <w:szCs w:val="40"/>
        </w:rPr>
        <w:t xml:space="preserve">, and he calls them by name. </w:t>
      </w:r>
      <w:r w:rsidRPr="00B84D69">
        <w:rPr>
          <w:sz w:val="40"/>
          <w:szCs w:val="40"/>
        </w:rPr>
        <w:t>But</w:t>
      </w:r>
      <w:r w:rsidR="006718E3" w:rsidRPr="00B84D69">
        <w:rPr>
          <w:sz w:val="40"/>
          <w:szCs w:val="40"/>
        </w:rPr>
        <w:t>,</w:t>
      </w:r>
      <w:r w:rsidRPr="00B84D69">
        <w:rPr>
          <w:sz w:val="40"/>
          <w:szCs w:val="40"/>
        </w:rPr>
        <w:t xml:space="preserve"> as for those who d</w:t>
      </w:r>
      <w:r w:rsidR="00D170E6">
        <w:rPr>
          <w:sz w:val="40"/>
          <w:szCs w:val="40"/>
        </w:rPr>
        <w:t>o</w:t>
      </w:r>
      <w:r w:rsidRPr="00B84D69">
        <w:rPr>
          <w:sz w:val="40"/>
          <w:szCs w:val="40"/>
        </w:rPr>
        <w:t xml:space="preserve"> not acknowledge Jesus here,</w:t>
      </w:r>
      <w:r w:rsidR="00E06928" w:rsidRPr="00B84D69">
        <w:rPr>
          <w:sz w:val="40"/>
          <w:szCs w:val="40"/>
        </w:rPr>
        <w:t xml:space="preserve"> in this life,</w:t>
      </w:r>
      <w:r w:rsidRPr="00B84D69">
        <w:rPr>
          <w:sz w:val="40"/>
          <w:szCs w:val="40"/>
        </w:rPr>
        <w:t xml:space="preserve"> he does not know them in eternity. </w:t>
      </w:r>
    </w:p>
    <w:p w14:paraId="413EBBA6" w14:textId="77777777" w:rsidR="00D170E6" w:rsidRDefault="00BF7726" w:rsidP="00B84D69">
      <w:pPr>
        <w:pStyle w:val="Body"/>
        <w:spacing w:after="120" w:line="276" w:lineRule="auto"/>
        <w:rPr>
          <w:sz w:val="40"/>
          <w:szCs w:val="40"/>
        </w:rPr>
      </w:pPr>
      <w:r w:rsidRPr="00B84D69">
        <w:rPr>
          <w:sz w:val="40"/>
          <w:szCs w:val="40"/>
        </w:rPr>
        <w:t>Many</w:t>
      </w:r>
      <w:r w:rsidR="00E06928" w:rsidRPr="00B84D69">
        <w:rPr>
          <w:sz w:val="40"/>
          <w:szCs w:val="40"/>
        </w:rPr>
        <w:t xml:space="preserve"> in that Day</w:t>
      </w:r>
      <w:r w:rsidRPr="00B84D69">
        <w:rPr>
          <w:sz w:val="40"/>
          <w:szCs w:val="40"/>
        </w:rPr>
        <w:t xml:space="preserve"> shall cry out ‘Lord, Lord,” and he shall say “I never knew you.” </w:t>
      </w:r>
      <w:r w:rsidR="00E06928" w:rsidRPr="00B84D69">
        <w:rPr>
          <w:sz w:val="40"/>
          <w:szCs w:val="40"/>
        </w:rPr>
        <w:t xml:space="preserve"> We know Lazarus</w:t>
      </w:r>
      <w:r w:rsidR="00D170E6">
        <w:rPr>
          <w:sz w:val="40"/>
          <w:szCs w:val="40"/>
        </w:rPr>
        <w:t>, this man of faith,</w:t>
      </w:r>
      <w:r w:rsidR="00E06928" w:rsidRPr="00B84D69">
        <w:rPr>
          <w:sz w:val="40"/>
          <w:szCs w:val="40"/>
        </w:rPr>
        <w:t xml:space="preserve"> by name; but the rich man’s name has been eternally erased.</w:t>
      </w:r>
      <w:r w:rsidR="00D170E6">
        <w:rPr>
          <w:sz w:val="40"/>
          <w:szCs w:val="40"/>
        </w:rPr>
        <w:t xml:space="preserve"> </w:t>
      </w:r>
    </w:p>
    <w:p w14:paraId="1EB5F902" w14:textId="77777777" w:rsidR="00D170E6" w:rsidRDefault="00D170E6">
      <w:pPr>
        <w:rPr>
          <w:rFonts w:ascii="Times New Roman" w:eastAsia="Times New Roman" w:hAnsi="Times New Roman" w:cs="Times New Roman"/>
          <w:color w:val="000000"/>
          <w:kern w:val="0"/>
          <w:sz w:val="40"/>
          <w:szCs w:val="40"/>
          <w14:ligatures w14:val="none"/>
        </w:rPr>
      </w:pPr>
      <w:r>
        <w:rPr>
          <w:sz w:val="40"/>
          <w:szCs w:val="40"/>
        </w:rPr>
        <w:br w:type="page"/>
      </w:r>
    </w:p>
    <w:p w14:paraId="1306E535" w14:textId="5FC03BC6" w:rsidR="00EC66A8" w:rsidRPr="00B84D69" w:rsidRDefault="00E06928" w:rsidP="00B84D69">
      <w:pPr>
        <w:pStyle w:val="Body"/>
        <w:spacing w:after="120" w:line="276" w:lineRule="auto"/>
        <w:rPr>
          <w:sz w:val="40"/>
          <w:szCs w:val="40"/>
        </w:rPr>
      </w:pPr>
      <w:r w:rsidRPr="00B84D69">
        <w:rPr>
          <w:sz w:val="40"/>
          <w:szCs w:val="40"/>
        </w:rPr>
        <w:lastRenderedPageBreak/>
        <w:t>We give thanks to God that he has given us more than enough information about that which we do not yet see</w:t>
      </w:r>
      <w:r w:rsidR="00685E37" w:rsidRPr="00B84D69">
        <w:rPr>
          <w:sz w:val="40"/>
          <w:szCs w:val="40"/>
        </w:rPr>
        <w:t>, that we are</w:t>
      </w:r>
      <w:r w:rsidR="0014402B">
        <w:rPr>
          <w:sz w:val="40"/>
          <w:szCs w:val="40"/>
        </w:rPr>
        <w:t xml:space="preserve"> clearly</w:t>
      </w:r>
      <w:r w:rsidRPr="00B84D69">
        <w:rPr>
          <w:sz w:val="40"/>
          <w:szCs w:val="40"/>
        </w:rPr>
        <w:t xml:space="preserve"> warned about the coming judgment, and comforted with the promise that the Lord does not</w:t>
      </w:r>
      <w:r w:rsidR="006718E3" w:rsidRPr="00B84D69">
        <w:rPr>
          <w:sz w:val="40"/>
          <w:szCs w:val="40"/>
        </w:rPr>
        <w:t>,</w:t>
      </w:r>
      <w:r w:rsidRPr="00B84D69">
        <w:rPr>
          <w:sz w:val="40"/>
          <w:szCs w:val="40"/>
        </w:rPr>
        <w:t xml:space="preserve"> for even a moment</w:t>
      </w:r>
      <w:r w:rsidR="006718E3" w:rsidRPr="00B84D69">
        <w:rPr>
          <w:sz w:val="40"/>
          <w:szCs w:val="40"/>
        </w:rPr>
        <w:t>,</w:t>
      </w:r>
      <w:r w:rsidRPr="00B84D69">
        <w:rPr>
          <w:sz w:val="40"/>
          <w:szCs w:val="40"/>
        </w:rPr>
        <w:t xml:space="preserve"> abandon</w:t>
      </w:r>
      <w:r w:rsidR="00477630">
        <w:rPr>
          <w:sz w:val="40"/>
          <w:szCs w:val="40"/>
        </w:rPr>
        <w:t xml:space="preserve"> anyone</w:t>
      </w:r>
      <w:r w:rsidR="00EA5450">
        <w:rPr>
          <w:sz w:val="40"/>
          <w:szCs w:val="40"/>
        </w:rPr>
        <w:t xml:space="preserve"> whose faith is in him</w:t>
      </w:r>
      <w:r w:rsidRPr="00B84D69">
        <w:rPr>
          <w:sz w:val="40"/>
          <w:szCs w:val="40"/>
        </w:rPr>
        <w:t xml:space="preserve">. </w:t>
      </w:r>
    </w:p>
    <w:p w14:paraId="651C315C" w14:textId="6C9E13EE" w:rsidR="00EC66A8" w:rsidRPr="00B84D69" w:rsidRDefault="00EC66A8" w:rsidP="00B84D69">
      <w:pPr>
        <w:pStyle w:val="Body"/>
        <w:spacing w:after="120" w:line="276" w:lineRule="auto"/>
        <w:rPr>
          <w:i/>
          <w:iCs/>
          <w:sz w:val="40"/>
          <w:szCs w:val="40"/>
        </w:rPr>
      </w:pPr>
      <w:r w:rsidRPr="00B84D69">
        <w:rPr>
          <w:sz w:val="40"/>
          <w:szCs w:val="40"/>
        </w:rPr>
        <w:t xml:space="preserve"> </w:t>
      </w:r>
      <w:r w:rsidR="00D170E6">
        <w:rPr>
          <w:sz w:val="40"/>
          <w:szCs w:val="40"/>
        </w:rPr>
        <w:t>Even now,</w:t>
      </w:r>
      <w:r w:rsidR="00685E37" w:rsidRPr="00B84D69">
        <w:rPr>
          <w:sz w:val="40"/>
          <w:szCs w:val="40"/>
        </w:rPr>
        <w:t xml:space="preserve"> h</w:t>
      </w:r>
      <w:r w:rsidRPr="00B84D69">
        <w:rPr>
          <w:sz w:val="40"/>
          <w:szCs w:val="40"/>
        </w:rPr>
        <w:t>e sends h</w:t>
      </w:r>
      <w:r w:rsidR="006718E3" w:rsidRPr="00B84D69">
        <w:rPr>
          <w:sz w:val="40"/>
          <w:szCs w:val="40"/>
        </w:rPr>
        <w:t>is angels</w:t>
      </w:r>
      <w:r w:rsidR="00D170E6">
        <w:rPr>
          <w:sz w:val="40"/>
          <w:szCs w:val="40"/>
        </w:rPr>
        <w:t xml:space="preserve"> to</w:t>
      </w:r>
      <w:r w:rsidR="006718E3" w:rsidRPr="00B84D69">
        <w:rPr>
          <w:sz w:val="40"/>
          <w:szCs w:val="40"/>
        </w:rPr>
        <w:t xml:space="preserve"> minister to us</w:t>
      </w:r>
      <w:r w:rsidRPr="00B84D69">
        <w:rPr>
          <w:sz w:val="40"/>
          <w:szCs w:val="40"/>
        </w:rPr>
        <w:t>,</w:t>
      </w:r>
      <w:r w:rsidR="00D170E6">
        <w:rPr>
          <w:sz w:val="40"/>
          <w:szCs w:val="40"/>
        </w:rPr>
        <w:t xml:space="preserve"> </w:t>
      </w:r>
      <w:r w:rsidR="006718E3" w:rsidRPr="00B84D69">
        <w:rPr>
          <w:sz w:val="40"/>
          <w:szCs w:val="40"/>
        </w:rPr>
        <w:t>in ways that we are not even aware, and our gospel text indicates that the Lord</w:t>
      </w:r>
      <w:r w:rsidRPr="00B84D69">
        <w:rPr>
          <w:sz w:val="40"/>
          <w:szCs w:val="40"/>
        </w:rPr>
        <w:t>’</w:t>
      </w:r>
      <w:r w:rsidR="006718E3" w:rsidRPr="00B84D69">
        <w:rPr>
          <w:sz w:val="40"/>
          <w:szCs w:val="40"/>
        </w:rPr>
        <w:t>s angels continue to minister to us after we die, as</w:t>
      </w:r>
      <w:r w:rsidRPr="00B84D69">
        <w:rPr>
          <w:sz w:val="40"/>
          <w:szCs w:val="40"/>
        </w:rPr>
        <w:t xml:space="preserve"> Jesus states regarding Lazarus;</w:t>
      </w:r>
      <w:r w:rsidR="006718E3" w:rsidRPr="00B84D69">
        <w:rPr>
          <w:rStyle w:val="VerseNumber"/>
          <w:i/>
          <w:iCs/>
          <w:sz w:val="40"/>
          <w:szCs w:val="40"/>
        </w:rPr>
        <w:t xml:space="preserve"> 22</w:t>
      </w:r>
      <w:r w:rsidR="006718E3" w:rsidRPr="00B84D69">
        <w:rPr>
          <w:i/>
          <w:iCs/>
          <w:sz w:val="40"/>
          <w:szCs w:val="40"/>
        </w:rPr>
        <w:t>The poor man died and was carried by the angels to Abraham’s side.</w:t>
      </w:r>
    </w:p>
    <w:p w14:paraId="636CD71F" w14:textId="77777777" w:rsidR="00D170E6" w:rsidRDefault="00685E37" w:rsidP="00B84D69">
      <w:pPr>
        <w:pStyle w:val="Body"/>
        <w:spacing w:after="120" w:line="276" w:lineRule="auto"/>
        <w:rPr>
          <w:sz w:val="40"/>
          <w:szCs w:val="40"/>
        </w:rPr>
      </w:pPr>
      <w:r w:rsidRPr="00B84D69">
        <w:rPr>
          <w:sz w:val="40"/>
          <w:szCs w:val="40"/>
        </w:rPr>
        <w:t>Heaven and hell are two very real, very different places. While n</w:t>
      </w:r>
      <w:r w:rsidR="00EC66A8" w:rsidRPr="00B84D69">
        <w:rPr>
          <w:sz w:val="40"/>
          <w:szCs w:val="40"/>
        </w:rPr>
        <w:t xml:space="preserve">obody can </w:t>
      </w:r>
      <w:r w:rsidRPr="00B84D69">
        <w:rPr>
          <w:sz w:val="40"/>
          <w:szCs w:val="40"/>
        </w:rPr>
        <w:t>provide</w:t>
      </w:r>
      <w:r w:rsidR="00EC66A8" w:rsidRPr="00B84D69">
        <w:rPr>
          <w:sz w:val="40"/>
          <w:szCs w:val="40"/>
        </w:rPr>
        <w:t xml:space="preserve"> a detailed description of either</w:t>
      </w:r>
      <w:r w:rsidRPr="00B84D69">
        <w:rPr>
          <w:sz w:val="40"/>
          <w:szCs w:val="40"/>
        </w:rPr>
        <w:t xml:space="preserve"> one,</w:t>
      </w:r>
      <w:r w:rsidR="00EC66A8" w:rsidRPr="00B84D69">
        <w:rPr>
          <w:sz w:val="40"/>
          <w:szCs w:val="40"/>
        </w:rPr>
        <w:t xml:space="preserve"> God, through the Scriptures, gives us little sneak peeks</w:t>
      </w:r>
      <w:r w:rsidR="00A0109D" w:rsidRPr="00B84D69">
        <w:rPr>
          <w:sz w:val="40"/>
          <w:szCs w:val="40"/>
        </w:rPr>
        <w:t>, both</w:t>
      </w:r>
      <w:r w:rsidR="00EC66A8" w:rsidRPr="00B84D69">
        <w:rPr>
          <w:sz w:val="40"/>
          <w:szCs w:val="40"/>
        </w:rPr>
        <w:t xml:space="preserve"> to warn us, and to comfort us.</w:t>
      </w:r>
    </w:p>
    <w:p w14:paraId="4CB6E00F" w14:textId="5894052C" w:rsidR="0014402B" w:rsidRDefault="00EC66A8" w:rsidP="00B84D69">
      <w:pPr>
        <w:pStyle w:val="Body"/>
        <w:spacing w:after="120" w:line="276" w:lineRule="auto"/>
        <w:rPr>
          <w:sz w:val="40"/>
          <w:szCs w:val="40"/>
        </w:rPr>
      </w:pPr>
      <w:r w:rsidRPr="00B84D69">
        <w:rPr>
          <w:sz w:val="40"/>
          <w:szCs w:val="40"/>
        </w:rPr>
        <w:t xml:space="preserve">  The Scriptures tell us plainly that, at death, the</w:t>
      </w:r>
      <w:r w:rsidR="00D170E6">
        <w:rPr>
          <w:sz w:val="40"/>
          <w:szCs w:val="40"/>
        </w:rPr>
        <w:t xml:space="preserve"> believer’s</w:t>
      </w:r>
      <w:r w:rsidRPr="00B84D69">
        <w:rPr>
          <w:sz w:val="40"/>
          <w:szCs w:val="40"/>
        </w:rPr>
        <w:t xml:space="preserve"> soul is immediately in heaven, present with the Lord,</w:t>
      </w:r>
      <w:r w:rsidR="00D170E6">
        <w:rPr>
          <w:sz w:val="40"/>
          <w:szCs w:val="40"/>
        </w:rPr>
        <w:t xml:space="preserve"> but the soul of the unbeliever is immediately</w:t>
      </w:r>
      <w:r w:rsidRPr="00B84D69">
        <w:rPr>
          <w:sz w:val="40"/>
          <w:szCs w:val="40"/>
        </w:rPr>
        <w:t xml:space="preserve"> in hell, un</w:t>
      </w:r>
      <w:r w:rsidR="00D170E6">
        <w:rPr>
          <w:sz w:val="40"/>
          <w:szCs w:val="40"/>
        </w:rPr>
        <w:t>acknowledged</w:t>
      </w:r>
      <w:r w:rsidRPr="00B84D69">
        <w:rPr>
          <w:sz w:val="40"/>
          <w:szCs w:val="40"/>
        </w:rPr>
        <w:t xml:space="preserve"> by </w:t>
      </w:r>
      <w:r w:rsidR="0014402B">
        <w:rPr>
          <w:sz w:val="40"/>
          <w:szCs w:val="40"/>
        </w:rPr>
        <w:t xml:space="preserve">the Lord. </w:t>
      </w:r>
    </w:p>
    <w:p w14:paraId="41974778" w14:textId="77777777" w:rsidR="0014402B" w:rsidRDefault="0014402B">
      <w:pPr>
        <w:rPr>
          <w:rFonts w:ascii="Times New Roman" w:eastAsia="Times New Roman" w:hAnsi="Times New Roman" w:cs="Times New Roman"/>
          <w:color w:val="000000"/>
          <w:kern w:val="0"/>
          <w:sz w:val="40"/>
          <w:szCs w:val="40"/>
          <w14:ligatures w14:val="none"/>
        </w:rPr>
      </w:pPr>
      <w:r>
        <w:rPr>
          <w:sz w:val="40"/>
          <w:szCs w:val="40"/>
        </w:rPr>
        <w:br w:type="page"/>
      </w:r>
    </w:p>
    <w:p w14:paraId="61828FBC" w14:textId="7E92105C" w:rsidR="00D170E6" w:rsidRDefault="00D170E6" w:rsidP="00B84D69">
      <w:pPr>
        <w:pStyle w:val="Body"/>
        <w:spacing w:after="120" w:line="276" w:lineRule="auto"/>
        <w:rPr>
          <w:sz w:val="40"/>
          <w:szCs w:val="40"/>
        </w:rPr>
      </w:pPr>
      <w:r>
        <w:rPr>
          <w:sz w:val="40"/>
          <w:szCs w:val="40"/>
        </w:rPr>
        <w:lastRenderedPageBreak/>
        <w:t>I</w:t>
      </w:r>
      <w:r w:rsidRPr="00B84D69">
        <w:rPr>
          <w:sz w:val="40"/>
          <w:szCs w:val="40"/>
        </w:rPr>
        <w:t>t is our heavenly Father’s desire</w:t>
      </w:r>
      <w:r w:rsidR="0014402B">
        <w:rPr>
          <w:sz w:val="40"/>
          <w:szCs w:val="40"/>
        </w:rPr>
        <w:t xml:space="preserve"> that nobody would suffer such a horrible fate, but</w:t>
      </w:r>
      <w:r w:rsidRPr="00B84D69">
        <w:rPr>
          <w:sz w:val="40"/>
          <w:szCs w:val="40"/>
        </w:rPr>
        <w:t xml:space="preserve"> that all would </w:t>
      </w:r>
      <w:r>
        <w:rPr>
          <w:sz w:val="40"/>
          <w:szCs w:val="40"/>
        </w:rPr>
        <w:t>repent and believe</w:t>
      </w:r>
      <w:r w:rsidR="00477630">
        <w:rPr>
          <w:sz w:val="40"/>
          <w:szCs w:val="40"/>
        </w:rPr>
        <w:t>,</w:t>
      </w:r>
      <w:r>
        <w:rPr>
          <w:sz w:val="40"/>
          <w:szCs w:val="40"/>
        </w:rPr>
        <w:t xml:space="preserve"> and </w:t>
      </w:r>
      <w:r w:rsidRPr="00B84D69">
        <w:rPr>
          <w:sz w:val="40"/>
          <w:szCs w:val="40"/>
        </w:rPr>
        <w:t>be saved from hell,</w:t>
      </w:r>
      <w:r>
        <w:rPr>
          <w:sz w:val="40"/>
          <w:szCs w:val="40"/>
        </w:rPr>
        <w:t xml:space="preserve"> and it is through his word that</w:t>
      </w:r>
      <w:r w:rsidR="007C74D2" w:rsidRPr="00B84D69">
        <w:rPr>
          <w:sz w:val="40"/>
          <w:szCs w:val="40"/>
        </w:rPr>
        <w:t xml:space="preserve"> the Holy Spirit works repentance and faith in one’s heart.</w:t>
      </w:r>
      <w:r>
        <w:rPr>
          <w:sz w:val="40"/>
          <w:szCs w:val="40"/>
        </w:rPr>
        <w:t xml:space="preserve"> </w:t>
      </w:r>
      <w:r w:rsidR="00A0109D" w:rsidRPr="00B84D69">
        <w:rPr>
          <w:sz w:val="40"/>
          <w:szCs w:val="40"/>
        </w:rPr>
        <w:t xml:space="preserve"> </w:t>
      </w:r>
    </w:p>
    <w:p w14:paraId="3A86C790" w14:textId="463F0CC8" w:rsidR="00E06928" w:rsidRPr="00B84D69" w:rsidRDefault="007C74D2" w:rsidP="00B84D69">
      <w:pPr>
        <w:pStyle w:val="Body"/>
        <w:spacing w:after="120" w:line="276" w:lineRule="auto"/>
        <w:rPr>
          <w:sz w:val="40"/>
          <w:szCs w:val="40"/>
        </w:rPr>
      </w:pPr>
      <w:r w:rsidRPr="00B84D69">
        <w:rPr>
          <w:sz w:val="40"/>
          <w:szCs w:val="40"/>
        </w:rPr>
        <w:t>That word has gone out, and will continue to go out, to all the world until Jesus’ return</w:t>
      </w:r>
      <w:r w:rsidR="00D170E6">
        <w:rPr>
          <w:sz w:val="40"/>
          <w:szCs w:val="40"/>
        </w:rPr>
        <w:t xml:space="preserve">. Let us, then, continue to pray that </w:t>
      </w:r>
      <w:r w:rsidR="00FC44BC">
        <w:rPr>
          <w:sz w:val="40"/>
          <w:szCs w:val="40"/>
        </w:rPr>
        <w:t xml:space="preserve">many more souls would hear and believe, and be saved, even as we continue to feed upon that same word, and remain steadfast in this faith. Amen. </w:t>
      </w:r>
      <w:r w:rsidRPr="00B84D69">
        <w:rPr>
          <w:sz w:val="40"/>
          <w:szCs w:val="40"/>
        </w:rPr>
        <w:t xml:space="preserve"> </w:t>
      </w:r>
    </w:p>
    <w:p w14:paraId="39BAC61B" w14:textId="305D7F88" w:rsidR="00685E37" w:rsidRPr="00B84D69" w:rsidRDefault="00685E37" w:rsidP="00B84D69">
      <w:pPr>
        <w:pStyle w:val="Body"/>
        <w:spacing w:after="120" w:line="276" w:lineRule="auto"/>
        <w:rPr>
          <w:sz w:val="40"/>
          <w:szCs w:val="40"/>
        </w:rPr>
      </w:pPr>
    </w:p>
    <w:p w14:paraId="0C317E34" w14:textId="6349AEAF" w:rsidR="00685E37" w:rsidRPr="00B84D69" w:rsidRDefault="00685E37" w:rsidP="00B84D69">
      <w:pPr>
        <w:pStyle w:val="Body"/>
        <w:spacing w:after="120" w:line="276" w:lineRule="auto"/>
        <w:rPr>
          <w:sz w:val="40"/>
          <w:szCs w:val="40"/>
        </w:rPr>
      </w:pPr>
    </w:p>
    <w:p w14:paraId="562D4B3E" w14:textId="1AB6E634" w:rsidR="00314BDA" w:rsidRPr="00B84D69" w:rsidRDefault="00314BDA" w:rsidP="00B84D69">
      <w:pPr>
        <w:pStyle w:val="Body"/>
        <w:spacing w:after="120" w:line="276" w:lineRule="auto"/>
        <w:rPr>
          <w:sz w:val="40"/>
          <w:szCs w:val="40"/>
        </w:rPr>
      </w:pPr>
    </w:p>
    <w:p w14:paraId="32228986" w14:textId="77777777" w:rsidR="006718E3" w:rsidRPr="00B84D69" w:rsidRDefault="006718E3" w:rsidP="00B84D69">
      <w:pPr>
        <w:pStyle w:val="Body"/>
        <w:spacing w:after="120" w:line="276" w:lineRule="auto"/>
        <w:rPr>
          <w:sz w:val="40"/>
          <w:szCs w:val="40"/>
        </w:rPr>
      </w:pPr>
    </w:p>
    <w:p w14:paraId="16370906" w14:textId="77777777" w:rsidR="006D6FC5" w:rsidRPr="00B84D69" w:rsidRDefault="006D6FC5" w:rsidP="00B84D69">
      <w:pPr>
        <w:pStyle w:val="Body"/>
        <w:spacing w:after="120" w:line="276" w:lineRule="auto"/>
        <w:rPr>
          <w:rStyle w:val="Subcaption"/>
          <w:i w:val="0"/>
          <w:iCs w:val="0"/>
          <w:sz w:val="40"/>
          <w:szCs w:val="40"/>
        </w:rPr>
      </w:pPr>
    </w:p>
    <w:p w14:paraId="618E3FAB" w14:textId="08BDD278" w:rsidR="00F840E9" w:rsidRPr="00B84D69" w:rsidRDefault="00F840E9" w:rsidP="00B84D69">
      <w:pPr>
        <w:pStyle w:val="Body"/>
        <w:spacing w:after="120" w:line="276" w:lineRule="auto"/>
        <w:rPr>
          <w:i/>
          <w:iCs/>
          <w:sz w:val="40"/>
          <w:szCs w:val="40"/>
        </w:rPr>
      </w:pPr>
    </w:p>
    <w:sectPr w:rsidR="00F840E9" w:rsidRPr="00B84D6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3A11" w14:textId="77777777" w:rsidR="00944939" w:rsidRDefault="00944939" w:rsidP="00145AFA">
      <w:pPr>
        <w:spacing w:after="0" w:line="240" w:lineRule="auto"/>
      </w:pPr>
      <w:r>
        <w:separator/>
      </w:r>
    </w:p>
  </w:endnote>
  <w:endnote w:type="continuationSeparator" w:id="0">
    <w:p w14:paraId="29494D04" w14:textId="77777777" w:rsidR="00944939" w:rsidRDefault="00944939"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47762"/>
      <w:docPartObj>
        <w:docPartGallery w:val="Page Numbers (Bottom of Page)"/>
        <w:docPartUnique/>
      </w:docPartObj>
    </w:sdtPr>
    <w:sdtEndPr>
      <w:rPr>
        <w:noProof/>
      </w:rPr>
    </w:sdtEndPr>
    <w:sdtContent>
      <w:p w14:paraId="5177EC8C" w14:textId="098A2E95" w:rsidR="00530FFC" w:rsidRDefault="00530F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55019" w14:textId="77777777" w:rsidR="00944939" w:rsidRDefault="00944939" w:rsidP="00145AFA">
      <w:pPr>
        <w:spacing w:after="0" w:line="240" w:lineRule="auto"/>
      </w:pPr>
      <w:r>
        <w:separator/>
      </w:r>
    </w:p>
  </w:footnote>
  <w:footnote w:type="continuationSeparator" w:id="0">
    <w:p w14:paraId="1B8341D0" w14:textId="77777777" w:rsidR="00944939" w:rsidRDefault="00944939"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5A9"/>
    <w:rsid w:val="00061E68"/>
    <w:rsid w:val="00062C85"/>
    <w:rsid w:val="0006323C"/>
    <w:rsid w:val="00063581"/>
    <w:rsid w:val="00063E1E"/>
    <w:rsid w:val="000807B8"/>
    <w:rsid w:val="00085779"/>
    <w:rsid w:val="000A07FB"/>
    <w:rsid w:val="000A11DB"/>
    <w:rsid w:val="000A41A3"/>
    <w:rsid w:val="000A695D"/>
    <w:rsid w:val="000C2A8E"/>
    <w:rsid w:val="000C6E18"/>
    <w:rsid w:val="000D0FB5"/>
    <w:rsid w:val="000D1DAD"/>
    <w:rsid w:val="000D37EF"/>
    <w:rsid w:val="000D5535"/>
    <w:rsid w:val="000D6091"/>
    <w:rsid w:val="000F609B"/>
    <w:rsid w:val="00101167"/>
    <w:rsid w:val="001112E5"/>
    <w:rsid w:val="0011550F"/>
    <w:rsid w:val="00123F02"/>
    <w:rsid w:val="001300F4"/>
    <w:rsid w:val="00137962"/>
    <w:rsid w:val="0014402B"/>
    <w:rsid w:val="00145AFA"/>
    <w:rsid w:val="0015070F"/>
    <w:rsid w:val="001549A0"/>
    <w:rsid w:val="001608B3"/>
    <w:rsid w:val="00160DB0"/>
    <w:rsid w:val="00162629"/>
    <w:rsid w:val="001726A0"/>
    <w:rsid w:val="00172F4C"/>
    <w:rsid w:val="00173340"/>
    <w:rsid w:val="001779CB"/>
    <w:rsid w:val="001852E1"/>
    <w:rsid w:val="001859DB"/>
    <w:rsid w:val="001864CC"/>
    <w:rsid w:val="001878F1"/>
    <w:rsid w:val="001A2F76"/>
    <w:rsid w:val="001B27B2"/>
    <w:rsid w:val="001B3598"/>
    <w:rsid w:val="001B50AE"/>
    <w:rsid w:val="001B7AC1"/>
    <w:rsid w:val="001C04C3"/>
    <w:rsid w:val="001E4809"/>
    <w:rsid w:val="002022FC"/>
    <w:rsid w:val="00202DAF"/>
    <w:rsid w:val="00204FDB"/>
    <w:rsid w:val="002151DC"/>
    <w:rsid w:val="00216393"/>
    <w:rsid w:val="002200B7"/>
    <w:rsid w:val="00220B43"/>
    <w:rsid w:val="002229EE"/>
    <w:rsid w:val="0022734C"/>
    <w:rsid w:val="0024124E"/>
    <w:rsid w:val="002478D7"/>
    <w:rsid w:val="002603C0"/>
    <w:rsid w:val="002A0274"/>
    <w:rsid w:val="002A5072"/>
    <w:rsid w:val="002A66B0"/>
    <w:rsid w:val="002A74DE"/>
    <w:rsid w:val="002B5E9A"/>
    <w:rsid w:val="002C4291"/>
    <w:rsid w:val="002D469D"/>
    <w:rsid w:val="002D4717"/>
    <w:rsid w:val="002D56BD"/>
    <w:rsid w:val="002D595A"/>
    <w:rsid w:val="002E0CE7"/>
    <w:rsid w:val="002E2A3C"/>
    <w:rsid w:val="002E49AE"/>
    <w:rsid w:val="002E68C9"/>
    <w:rsid w:val="00307FA9"/>
    <w:rsid w:val="003136B6"/>
    <w:rsid w:val="00313FFC"/>
    <w:rsid w:val="003144B0"/>
    <w:rsid w:val="00314BDA"/>
    <w:rsid w:val="00317775"/>
    <w:rsid w:val="00330005"/>
    <w:rsid w:val="00332B71"/>
    <w:rsid w:val="00334EEF"/>
    <w:rsid w:val="00350DAA"/>
    <w:rsid w:val="0036180F"/>
    <w:rsid w:val="003634A2"/>
    <w:rsid w:val="003743EE"/>
    <w:rsid w:val="003746B9"/>
    <w:rsid w:val="003769FE"/>
    <w:rsid w:val="00383372"/>
    <w:rsid w:val="00386BDF"/>
    <w:rsid w:val="00394C3E"/>
    <w:rsid w:val="00394EAE"/>
    <w:rsid w:val="003A0A69"/>
    <w:rsid w:val="003A18A9"/>
    <w:rsid w:val="003B252E"/>
    <w:rsid w:val="003D6D67"/>
    <w:rsid w:val="003E4163"/>
    <w:rsid w:val="003F2502"/>
    <w:rsid w:val="004100B4"/>
    <w:rsid w:val="004104F7"/>
    <w:rsid w:val="004221E9"/>
    <w:rsid w:val="0043007B"/>
    <w:rsid w:val="00430592"/>
    <w:rsid w:val="0043283E"/>
    <w:rsid w:val="004336AB"/>
    <w:rsid w:val="00476AC2"/>
    <w:rsid w:val="00477630"/>
    <w:rsid w:val="00496FEC"/>
    <w:rsid w:val="004D1CCA"/>
    <w:rsid w:val="004D6A3D"/>
    <w:rsid w:val="004F0D97"/>
    <w:rsid w:val="004F6C39"/>
    <w:rsid w:val="00510B0E"/>
    <w:rsid w:val="0051422E"/>
    <w:rsid w:val="00515D6A"/>
    <w:rsid w:val="005233AE"/>
    <w:rsid w:val="0053009B"/>
    <w:rsid w:val="00530FFC"/>
    <w:rsid w:val="00532307"/>
    <w:rsid w:val="005432AE"/>
    <w:rsid w:val="00554DA4"/>
    <w:rsid w:val="0055652F"/>
    <w:rsid w:val="00564760"/>
    <w:rsid w:val="00566068"/>
    <w:rsid w:val="005661C9"/>
    <w:rsid w:val="005668D2"/>
    <w:rsid w:val="00570B6E"/>
    <w:rsid w:val="00574898"/>
    <w:rsid w:val="00574E9B"/>
    <w:rsid w:val="00586B41"/>
    <w:rsid w:val="00587A11"/>
    <w:rsid w:val="0059563F"/>
    <w:rsid w:val="00595FB5"/>
    <w:rsid w:val="005A2A51"/>
    <w:rsid w:val="005A4861"/>
    <w:rsid w:val="005A6C2F"/>
    <w:rsid w:val="005B2471"/>
    <w:rsid w:val="005C5460"/>
    <w:rsid w:val="005D299F"/>
    <w:rsid w:val="005E2B1D"/>
    <w:rsid w:val="005E495C"/>
    <w:rsid w:val="005E4BA6"/>
    <w:rsid w:val="005F09B9"/>
    <w:rsid w:val="005F1328"/>
    <w:rsid w:val="005F384C"/>
    <w:rsid w:val="005F48CC"/>
    <w:rsid w:val="006020B5"/>
    <w:rsid w:val="00620D08"/>
    <w:rsid w:val="00621EB3"/>
    <w:rsid w:val="00622F6D"/>
    <w:rsid w:val="00631665"/>
    <w:rsid w:val="00634B30"/>
    <w:rsid w:val="00636A9F"/>
    <w:rsid w:val="00647298"/>
    <w:rsid w:val="00650890"/>
    <w:rsid w:val="00657C90"/>
    <w:rsid w:val="00664274"/>
    <w:rsid w:val="00667229"/>
    <w:rsid w:val="006718E3"/>
    <w:rsid w:val="00676010"/>
    <w:rsid w:val="00676735"/>
    <w:rsid w:val="00683828"/>
    <w:rsid w:val="00685E37"/>
    <w:rsid w:val="00693B76"/>
    <w:rsid w:val="006961A6"/>
    <w:rsid w:val="006B2A0A"/>
    <w:rsid w:val="006B6B24"/>
    <w:rsid w:val="006B7C63"/>
    <w:rsid w:val="006C0C5B"/>
    <w:rsid w:val="006C1B5B"/>
    <w:rsid w:val="006C2765"/>
    <w:rsid w:val="006C75F5"/>
    <w:rsid w:val="006D6FC5"/>
    <w:rsid w:val="006E1198"/>
    <w:rsid w:val="006E480C"/>
    <w:rsid w:val="006E5400"/>
    <w:rsid w:val="006E5F5A"/>
    <w:rsid w:val="00706520"/>
    <w:rsid w:val="007075B8"/>
    <w:rsid w:val="00733073"/>
    <w:rsid w:val="007451DB"/>
    <w:rsid w:val="00755DD1"/>
    <w:rsid w:val="00760128"/>
    <w:rsid w:val="007601D4"/>
    <w:rsid w:val="00763724"/>
    <w:rsid w:val="007646A0"/>
    <w:rsid w:val="007657FE"/>
    <w:rsid w:val="00767F8F"/>
    <w:rsid w:val="007728CF"/>
    <w:rsid w:val="00774949"/>
    <w:rsid w:val="00783DB2"/>
    <w:rsid w:val="00794AF9"/>
    <w:rsid w:val="00795F87"/>
    <w:rsid w:val="007A0B16"/>
    <w:rsid w:val="007A319F"/>
    <w:rsid w:val="007A52FC"/>
    <w:rsid w:val="007A5E65"/>
    <w:rsid w:val="007B500C"/>
    <w:rsid w:val="007B5FCC"/>
    <w:rsid w:val="007C24DC"/>
    <w:rsid w:val="007C74D2"/>
    <w:rsid w:val="007D2E82"/>
    <w:rsid w:val="007D3687"/>
    <w:rsid w:val="007D54C9"/>
    <w:rsid w:val="007E7F82"/>
    <w:rsid w:val="007F0E25"/>
    <w:rsid w:val="007F3DB8"/>
    <w:rsid w:val="00820C21"/>
    <w:rsid w:val="008362F0"/>
    <w:rsid w:val="008406B8"/>
    <w:rsid w:val="0084672B"/>
    <w:rsid w:val="00846E84"/>
    <w:rsid w:val="008565B4"/>
    <w:rsid w:val="00867C62"/>
    <w:rsid w:val="00872B97"/>
    <w:rsid w:val="008732D6"/>
    <w:rsid w:val="00884A67"/>
    <w:rsid w:val="00891579"/>
    <w:rsid w:val="00892E48"/>
    <w:rsid w:val="008A00F6"/>
    <w:rsid w:val="008A5946"/>
    <w:rsid w:val="008A5B54"/>
    <w:rsid w:val="008B72AE"/>
    <w:rsid w:val="008D4F1C"/>
    <w:rsid w:val="008E26A5"/>
    <w:rsid w:val="008E5922"/>
    <w:rsid w:val="008E5F16"/>
    <w:rsid w:val="008F373E"/>
    <w:rsid w:val="00900679"/>
    <w:rsid w:val="00901771"/>
    <w:rsid w:val="0091638F"/>
    <w:rsid w:val="009222DC"/>
    <w:rsid w:val="0092354F"/>
    <w:rsid w:val="00925D21"/>
    <w:rsid w:val="00926E7C"/>
    <w:rsid w:val="00930CBB"/>
    <w:rsid w:val="00943454"/>
    <w:rsid w:val="00944939"/>
    <w:rsid w:val="009478F6"/>
    <w:rsid w:val="00963B8D"/>
    <w:rsid w:val="0097155B"/>
    <w:rsid w:val="0097327E"/>
    <w:rsid w:val="00976E46"/>
    <w:rsid w:val="00982706"/>
    <w:rsid w:val="00987059"/>
    <w:rsid w:val="009A3542"/>
    <w:rsid w:val="009A5EAA"/>
    <w:rsid w:val="009A73F8"/>
    <w:rsid w:val="009A74D4"/>
    <w:rsid w:val="009B1038"/>
    <w:rsid w:val="009B2FA2"/>
    <w:rsid w:val="009B536C"/>
    <w:rsid w:val="009C3FA9"/>
    <w:rsid w:val="009D64E9"/>
    <w:rsid w:val="009D6C8D"/>
    <w:rsid w:val="009E24F5"/>
    <w:rsid w:val="00A0109D"/>
    <w:rsid w:val="00A05F8F"/>
    <w:rsid w:val="00A06AA6"/>
    <w:rsid w:val="00A0795D"/>
    <w:rsid w:val="00A133DF"/>
    <w:rsid w:val="00A40EA1"/>
    <w:rsid w:val="00A521DB"/>
    <w:rsid w:val="00A64D53"/>
    <w:rsid w:val="00A7275F"/>
    <w:rsid w:val="00A75215"/>
    <w:rsid w:val="00A8354A"/>
    <w:rsid w:val="00A863FA"/>
    <w:rsid w:val="00A94405"/>
    <w:rsid w:val="00A97BAC"/>
    <w:rsid w:val="00AA3E07"/>
    <w:rsid w:val="00AB2130"/>
    <w:rsid w:val="00AC34EF"/>
    <w:rsid w:val="00AC5035"/>
    <w:rsid w:val="00AD4CE2"/>
    <w:rsid w:val="00AD601B"/>
    <w:rsid w:val="00AD65A4"/>
    <w:rsid w:val="00AE0707"/>
    <w:rsid w:val="00AE1192"/>
    <w:rsid w:val="00AE146D"/>
    <w:rsid w:val="00AE3727"/>
    <w:rsid w:val="00AE7333"/>
    <w:rsid w:val="00B003F5"/>
    <w:rsid w:val="00B01745"/>
    <w:rsid w:val="00B13173"/>
    <w:rsid w:val="00B3392F"/>
    <w:rsid w:val="00B36382"/>
    <w:rsid w:val="00B427E5"/>
    <w:rsid w:val="00B5675A"/>
    <w:rsid w:val="00B660BE"/>
    <w:rsid w:val="00B723CD"/>
    <w:rsid w:val="00B76373"/>
    <w:rsid w:val="00B84D69"/>
    <w:rsid w:val="00B8513D"/>
    <w:rsid w:val="00BC00A3"/>
    <w:rsid w:val="00BC4BB8"/>
    <w:rsid w:val="00BC774E"/>
    <w:rsid w:val="00BD4FC9"/>
    <w:rsid w:val="00BF3452"/>
    <w:rsid w:val="00BF421D"/>
    <w:rsid w:val="00BF654E"/>
    <w:rsid w:val="00BF7726"/>
    <w:rsid w:val="00C17B76"/>
    <w:rsid w:val="00C20D15"/>
    <w:rsid w:val="00C2268F"/>
    <w:rsid w:val="00C26FEA"/>
    <w:rsid w:val="00C3418A"/>
    <w:rsid w:val="00C376E7"/>
    <w:rsid w:val="00C61848"/>
    <w:rsid w:val="00C72189"/>
    <w:rsid w:val="00C85C86"/>
    <w:rsid w:val="00C91937"/>
    <w:rsid w:val="00C9215D"/>
    <w:rsid w:val="00C96C6D"/>
    <w:rsid w:val="00C9785B"/>
    <w:rsid w:val="00CA552E"/>
    <w:rsid w:val="00CA6435"/>
    <w:rsid w:val="00CA75A9"/>
    <w:rsid w:val="00CC059B"/>
    <w:rsid w:val="00CD00E2"/>
    <w:rsid w:val="00CD054D"/>
    <w:rsid w:val="00CD06D6"/>
    <w:rsid w:val="00CD3992"/>
    <w:rsid w:val="00CD3A5E"/>
    <w:rsid w:val="00CD7D93"/>
    <w:rsid w:val="00CF0D3D"/>
    <w:rsid w:val="00D05F7D"/>
    <w:rsid w:val="00D11D76"/>
    <w:rsid w:val="00D170E6"/>
    <w:rsid w:val="00D34FAA"/>
    <w:rsid w:val="00D50803"/>
    <w:rsid w:val="00D71BB0"/>
    <w:rsid w:val="00D75050"/>
    <w:rsid w:val="00D75EA0"/>
    <w:rsid w:val="00D829CB"/>
    <w:rsid w:val="00D871E0"/>
    <w:rsid w:val="00D951B7"/>
    <w:rsid w:val="00DC2D12"/>
    <w:rsid w:val="00DE01C4"/>
    <w:rsid w:val="00DE13D9"/>
    <w:rsid w:val="00DE2C8E"/>
    <w:rsid w:val="00DF11EF"/>
    <w:rsid w:val="00DF487F"/>
    <w:rsid w:val="00DF66E2"/>
    <w:rsid w:val="00DF69DA"/>
    <w:rsid w:val="00E002CD"/>
    <w:rsid w:val="00E00612"/>
    <w:rsid w:val="00E01924"/>
    <w:rsid w:val="00E03175"/>
    <w:rsid w:val="00E06928"/>
    <w:rsid w:val="00E25688"/>
    <w:rsid w:val="00E275C1"/>
    <w:rsid w:val="00E41F9E"/>
    <w:rsid w:val="00E4382C"/>
    <w:rsid w:val="00E458CF"/>
    <w:rsid w:val="00E4699A"/>
    <w:rsid w:val="00E5180F"/>
    <w:rsid w:val="00E52C1D"/>
    <w:rsid w:val="00E5301E"/>
    <w:rsid w:val="00E63483"/>
    <w:rsid w:val="00E67E52"/>
    <w:rsid w:val="00E71D10"/>
    <w:rsid w:val="00E83C86"/>
    <w:rsid w:val="00E85576"/>
    <w:rsid w:val="00E94D71"/>
    <w:rsid w:val="00E958AE"/>
    <w:rsid w:val="00EA1533"/>
    <w:rsid w:val="00EA5450"/>
    <w:rsid w:val="00EB0CAD"/>
    <w:rsid w:val="00EB2C99"/>
    <w:rsid w:val="00EB4EE2"/>
    <w:rsid w:val="00EB5917"/>
    <w:rsid w:val="00EC4128"/>
    <w:rsid w:val="00EC66A8"/>
    <w:rsid w:val="00ED12C3"/>
    <w:rsid w:val="00ED29B3"/>
    <w:rsid w:val="00EE0F58"/>
    <w:rsid w:val="00EE2F21"/>
    <w:rsid w:val="00EE3795"/>
    <w:rsid w:val="00EE3B58"/>
    <w:rsid w:val="00F009FD"/>
    <w:rsid w:val="00F07B0A"/>
    <w:rsid w:val="00F10932"/>
    <w:rsid w:val="00F10BCE"/>
    <w:rsid w:val="00F11A02"/>
    <w:rsid w:val="00F1222A"/>
    <w:rsid w:val="00F1633F"/>
    <w:rsid w:val="00F223D0"/>
    <w:rsid w:val="00F26519"/>
    <w:rsid w:val="00F32A80"/>
    <w:rsid w:val="00F35A9B"/>
    <w:rsid w:val="00F37D7C"/>
    <w:rsid w:val="00F42644"/>
    <w:rsid w:val="00F520EE"/>
    <w:rsid w:val="00F60160"/>
    <w:rsid w:val="00F840E9"/>
    <w:rsid w:val="00F84C69"/>
    <w:rsid w:val="00F92F54"/>
    <w:rsid w:val="00F9758B"/>
    <w:rsid w:val="00FA1CE6"/>
    <w:rsid w:val="00FA5AF7"/>
    <w:rsid w:val="00FA66D2"/>
    <w:rsid w:val="00FB58E1"/>
    <w:rsid w:val="00FB70E6"/>
    <w:rsid w:val="00FC44BC"/>
    <w:rsid w:val="00FC7409"/>
    <w:rsid w:val="00FD69FA"/>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2025-09-26T21:16:00Z</dcterms:created>
  <dcterms:modified xsi:type="dcterms:W3CDTF">2025-09-26T21:16:00Z</dcterms:modified>
</cp:coreProperties>
</file>